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3B09A2" w:rsidP="003B09A2">
      <w:pPr>
        <w:jc w:val="right"/>
      </w:pPr>
      <w:bookmarkStart w:id="0" w:name="_GoBack"/>
      <w:bookmarkEnd w:id="0"/>
      <w:r>
        <w:rPr>
          <w:rFonts w:hint="eastAsia"/>
        </w:rPr>
        <w:t>様式５</w:t>
      </w:r>
      <w:r w:rsidR="002C2B05">
        <w:rPr>
          <w:rFonts w:hint="eastAsia"/>
        </w:rPr>
        <w:t>－１</w:t>
      </w:r>
    </w:p>
    <w:p w:rsidR="003B09A2" w:rsidRPr="003B09A2" w:rsidRDefault="003B09A2" w:rsidP="003B09A2">
      <w:pPr>
        <w:jc w:val="center"/>
        <w:rPr>
          <w:sz w:val="28"/>
          <w:szCs w:val="28"/>
        </w:rPr>
      </w:pPr>
      <w:r w:rsidRPr="003B09A2">
        <w:rPr>
          <w:rFonts w:hint="eastAsia"/>
          <w:sz w:val="28"/>
          <w:szCs w:val="28"/>
        </w:rPr>
        <w:t>従事者の配置計画</w:t>
      </w:r>
    </w:p>
    <w:p w:rsidR="003B09A2" w:rsidRDefault="003B09A2"/>
    <w:p w:rsidR="003B09A2" w:rsidRPr="00B27A2E" w:rsidRDefault="003B09A2">
      <w:pPr>
        <w:rPr>
          <w:rFonts w:asciiTheme="majorEastAsia" w:eastAsiaTheme="majorEastAsia" w:hAnsiTheme="majorEastAsia"/>
          <w:b/>
        </w:rPr>
      </w:pPr>
      <w:r w:rsidRPr="00B27A2E">
        <w:rPr>
          <w:rFonts w:asciiTheme="majorEastAsia" w:eastAsiaTheme="majorEastAsia" w:hAnsiTheme="majorEastAsia" w:hint="eastAsia"/>
          <w:b/>
        </w:rPr>
        <w:t>１　従事者数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6663"/>
        <w:gridCol w:w="1701"/>
        <w:gridCol w:w="708"/>
      </w:tblGrid>
      <w:tr w:rsidR="000018D4" w:rsidTr="00B27A2E">
        <w:trPr>
          <w:trHeight w:val="596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:rsidR="000018D4" w:rsidRDefault="000018D4" w:rsidP="000018D4">
            <w:r>
              <w:rPr>
                <w:rFonts w:hint="eastAsia"/>
              </w:rPr>
              <w:t xml:space="preserve">　　全従事者数</w:t>
            </w:r>
          </w:p>
        </w:tc>
        <w:tc>
          <w:tcPr>
            <w:tcW w:w="1701" w:type="dxa"/>
            <w:vAlign w:val="center"/>
          </w:tcPr>
          <w:p w:rsidR="000018D4" w:rsidRDefault="000018D4" w:rsidP="000018D4"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708" w:type="dxa"/>
            <w:vAlign w:val="center"/>
          </w:tcPr>
          <w:p w:rsidR="000018D4" w:rsidRDefault="000018D4" w:rsidP="000018D4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0018D4" w:rsidTr="00B27A2E">
        <w:trPr>
          <w:trHeight w:val="56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</w:tcPr>
          <w:p w:rsidR="000018D4" w:rsidRDefault="000018D4"/>
        </w:tc>
        <w:tc>
          <w:tcPr>
            <w:tcW w:w="6663" w:type="dxa"/>
            <w:vAlign w:val="center"/>
          </w:tcPr>
          <w:p w:rsidR="000018D4" w:rsidRDefault="000018D4" w:rsidP="000018D4">
            <w:r>
              <w:rPr>
                <w:rFonts w:hint="eastAsia"/>
              </w:rPr>
              <w:t>開院日における「診療報酬算定等医事業務」の従事者数（実人員）</w:t>
            </w:r>
          </w:p>
        </w:tc>
        <w:tc>
          <w:tcPr>
            <w:tcW w:w="1701" w:type="dxa"/>
            <w:vAlign w:val="center"/>
          </w:tcPr>
          <w:p w:rsidR="000018D4" w:rsidRDefault="000018D4" w:rsidP="000018D4"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708" w:type="dxa"/>
            <w:vAlign w:val="center"/>
          </w:tcPr>
          <w:p w:rsidR="000018D4" w:rsidRDefault="000018D4" w:rsidP="000018D4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0018D4" w:rsidTr="00B27A2E">
        <w:trPr>
          <w:trHeight w:val="542"/>
        </w:trPr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:rsidR="000018D4" w:rsidRDefault="000018D4"/>
        </w:tc>
        <w:tc>
          <w:tcPr>
            <w:tcW w:w="6663" w:type="dxa"/>
            <w:vAlign w:val="center"/>
          </w:tcPr>
          <w:p w:rsidR="000018D4" w:rsidRDefault="000018D4" w:rsidP="000018D4">
            <w:r>
              <w:rPr>
                <w:rFonts w:hint="eastAsia"/>
              </w:rPr>
              <w:t>閉院日における「診療報酬算定等医事業務」の従事者数（実人員）</w:t>
            </w:r>
          </w:p>
        </w:tc>
        <w:tc>
          <w:tcPr>
            <w:tcW w:w="1701" w:type="dxa"/>
            <w:vAlign w:val="center"/>
          </w:tcPr>
          <w:p w:rsidR="000018D4" w:rsidRDefault="000018D4" w:rsidP="000018D4"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708" w:type="dxa"/>
            <w:vAlign w:val="center"/>
          </w:tcPr>
          <w:p w:rsidR="000018D4" w:rsidRDefault="000018D4" w:rsidP="000018D4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0018D4" w:rsidTr="00B27A2E"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:rsidR="000018D4" w:rsidRDefault="000018D4"/>
        </w:tc>
        <w:tc>
          <w:tcPr>
            <w:tcW w:w="6663" w:type="dxa"/>
          </w:tcPr>
          <w:p w:rsidR="000018D4" w:rsidRDefault="000018D4">
            <w:r>
              <w:rPr>
                <w:rFonts w:hint="eastAsia"/>
              </w:rPr>
              <w:t>「閉院日・夜間の受付等業務及び収納等業務」</w:t>
            </w:r>
          </w:p>
          <w:p w:rsidR="000018D4" w:rsidRDefault="000018D4">
            <w:r>
              <w:rPr>
                <w:rFonts w:hint="eastAsia"/>
              </w:rPr>
              <w:t>「日曜日における夜間小児科救急外来受付等業務」</w:t>
            </w:r>
          </w:p>
          <w:p w:rsidR="000018D4" w:rsidRDefault="000018D4">
            <w:r>
              <w:rPr>
                <w:rFonts w:hint="eastAsia"/>
              </w:rPr>
              <w:t>「診療費等のクレジットカード払い等の受付入金処理業務」</w:t>
            </w:r>
          </w:p>
          <w:p w:rsidR="000018D4" w:rsidRDefault="000018D4">
            <w:r>
              <w:rPr>
                <w:rFonts w:hint="eastAsia"/>
              </w:rPr>
              <w:t>の従事者数（実人員）</w:t>
            </w:r>
          </w:p>
        </w:tc>
        <w:tc>
          <w:tcPr>
            <w:tcW w:w="1701" w:type="dxa"/>
            <w:vAlign w:val="center"/>
          </w:tcPr>
          <w:p w:rsidR="000018D4" w:rsidRDefault="000018D4" w:rsidP="000018D4"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708" w:type="dxa"/>
            <w:vAlign w:val="center"/>
          </w:tcPr>
          <w:p w:rsidR="000018D4" w:rsidRDefault="000018D4" w:rsidP="000018D4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:rsidR="003B09A2" w:rsidRDefault="008F07E1" w:rsidP="008F07E1">
      <w:pPr>
        <w:ind w:left="210" w:hangingChars="100" w:hanging="210"/>
      </w:pPr>
      <w:r>
        <w:rPr>
          <w:rFonts w:hint="eastAsia"/>
        </w:rPr>
        <w:t xml:space="preserve">※　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の異なる区分の業務を兼ねている従事者については、その者の勤務時間の占める割合が最も高い区分に記載すること。</w:t>
      </w:r>
    </w:p>
    <w:p w:rsidR="008F07E1" w:rsidRDefault="008F07E1">
      <w:r>
        <w:rPr>
          <w:rFonts w:hint="eastAsia"/>
        </w:rPr>
        <w:t xml:space="preserve">※　</w:t>
      </w:r>
      <w:r>
        <w:rPr>
          <w:rFonts w:hint="eastAsia"/>
        </w:rPr>
        <w:t>D</w:t>
      </w:r>
      <w:r>
        <w:rPr>
          <w:rFonts w:hint="eastAsia"/>
        </w:rPr>
        <w:t>の区分内で同一人物が異なる業務に従事している場合は、１人と記載すること。</w:t>
      </w:r>
    </w:p>
    <w:p w:rsidR="008F07E1" w:rsidRDefault="008F07E1">
      <w:r>
        <w:rPr>
          <w:rFonts w:hint="eastAsia"/>
        </w:rPr>
        <w:t xml:space="preserve">※　</w:t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B+C+D</w:t>
      </w:r>
      <w:r>
        <w:rPr>
          <w:rFonts w:hint="eastAsia"/>
        </w:rPr>
        <w:t>となること</w:t>
      </w:r>
    </w:p>
    <w:p w:rsidR="003B09A2" w:rsidRDefault="003B09A2"/>
    <w:p w:rsidR="002C2B05" w:rsidRDefault="002C2B05"/>
    <w:p w:rsidR="003B09A2" w:rsidRPr="00B27A2E" w:rsidRDefault="008F07E1">
      <w:pPr>
        <w:rPr>
          <w:rFonts w:asciiTheme="majorEastAsia" w:eastAsiaTheme="majorEastAsia" w:hAnsiTheme="majorEastAsia"/>
          <w:b/>
        </w:rPr>
      </w:pPr>
      <w:r w:rsidRPr="00B27A2E">
        <w:rPr>
          <w:rFonts w:asciiTheme="majorEastAsia" w:eastAsiaTheme="majorEastAsia" w:hAnsiTheme="majorEastAsia" w:hint="eastAsia"/>
          <w:b/>
        </w:rPr>
        <w:t>２　従事者詳細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6663"/>
        <w:gridCol w:w="2409"/>
      </w:tblGrid>
      <w:tr w:rsidR="008F07E1" w:rsidTr="00B27A2E">
        <w:trPr>
          <w:trHeight w:val="631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:rsidR="008F07E1" w:rsidRDefault="008F07E1" w:rsidP="00B27A2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のうち、「医療事務技能審査試験」又は「診療報酬請求事務能力認定試験」又はこれ</w:t>
            </w:r>
            <w:r w:rsidR="00B27A2E">
              <w:rPr>
                <w:rFonts w:hint="eastAsia"/>
              </w:rPr>
              <w:t>に準ずるものの合格者の人数</w:t>
            </w:r>
          </w:p>
        </w:tc>
        <w:tc>
          <w:tcPr>
            <w:tcW w:w="2409" w:type="dxa"/>
            <w:vAlign w:val="center"/>
          </w:tcPr>
          <w:p w:rsidR="008F07E1" w:rsidRDefault="00B27A2E" w:rsidP="00B27A2E">
            <w:pPr>
              <w:ind w:right="21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8F07E1" w:rsidTr="002C2B05">
        <w:tc>
          <w:tcPr>
            <w:tcW w:w="425" w:type="dxa"/>
            <w:tcBorders>
              <w:top w:val="nil"/>
            </w:tcBorders>
            <w:vAlign w:val="center"/>
          </w:tcPr>
          <w:p w:rsidR="008F07E1" w:rsidRDefault="008F07E1" w:rsidP="00B27A2E"/>
        </w:tc>
        <w:tc>
          <w:tcPr>
            <w:tcW w:w="6663" w:type="dxa"/>
            <w:shd w:val="clear" w:color="auto" w:fill="FFFF00"/>
            <w:vAlign w:val="center"/>
          </w:tcPr>
          <w:p w:rsidR="008F07E1" w:rsidRDefault="00B27A2E" w:rsidP="00B27A2E">
            <w:r>
              <w:rPr>
                <w:rFonts w:hint="eastAsia"/>
              </w:rPr>
              <w:t xml:space="preserve">　当該合格者が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の人数に占める割合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8F07E1" w:rsidRDefault="00B27A2E" w:rsidP="00B27A2E">
            <w:pPr>
              <w:ind w:right="210"/>
              <w:jc w:val="right"/>
            </w:pPr>
            <w:r>
              <w:rPr>
                <w:rFonts w:hint="eastAsia"/>
              </w:rPr>
              <w:t xml:space="preserve">％　</w:t>
            </w:r>
          </w:p>
        </w:tc>
      </w:tr>
      <w:tr w:rsidR="008F07E1" w:rsidTr="00B27A2E">
        <w:trPr>
          <w:trHeight w:val="758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:rsidR="008F07E1" w:rsidRDefault="00B27A2E" w:rsidP="00B27A2E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のうち、「医療事務技能審査試験」又は「診療報酬請求事務能力認定試験」又はこれに準ずるものの合格者の人数</w:t>
            </w:r>
          </w:p>
        </w:tc>
        <w:tc>
          <w:tcPr>
            <w:tcW w:w="2409" w:type="dxa"/>
            <w:vAlign w:val="center"/>
          </w:tcPr>
          <w:p w:rsidR="008F07E1" w:rsidRDefault="00B27A2E" w:rsidP="00B27A2E">
            <w:pPr>
              <w:ind w:right="21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8F07E1" w:rsidTr="002C2B05">
        <w:tc>
          <w:tcPr>
            <w:tcW w:w="425" w:type="dxa"/>
            <w:tcBorders>
              <w:top w:val="nil"/>
            </w:tcBorders>
            <w:vAlign w:val="center"/>
          </w:tcPr>
          <w:p w:rsidR="008F07E1" w:rsidRPr="00B27A2E" w:rsidRDefault="008F07E1" w:rsidP="00B27A2E"/>
        </w:tc>
        <w:tc>
          <w:tcPr>
            <w:tcW w:w="6663" w:type="dxa"/>
            <w:shd w:val="clear" w:color="auto" w:fill="FFFF00"/>
            <w:vAlign w:val="center"/>
          </w:tcPr>
          <w:p w:rsidR="008F07E1" w:rsidRDefault="00B27A2E" w:rsidP="00B27A2E">
            <w:r>
              <w:rPr>
                <w:rFonts w:hint="eastAsia"/>
              </w:rPr>
              <w:t xml:space="preserve">　当該合格者が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の人数に占める割合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8F07E1" w:rsidRDefault="00B27A2E" w:rsidP="00B27A2E">
            <w:pPr>
              <w:ind w:right="210"/>
              <w:jc w:val="right"/>
            </w:pPr>
            <w:r>
              <w:rPr>
                <w:rFonts w:hint="eastAsia"/>
              </w:rPr>
              <w:t xml:space="preserve">％　</w:t>
            </w:r>
          </w:p>
        </w:tc>
      </w:tr>
      <w:tr w:rsidR="008F07E1" w:rsidTr="00B27A2E">
        <w:trPr>
          <w:trHeight w:val="760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:rsidR="008F07E1" w:rsidRDefault="00B27A2E" w:rsidP="00B27A2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のうち、電子システムによる医療費の請求事務の経験年数が、直近の２年間で１年以上ある者の人数</w:t>
            </w:r>
          </w:p>
        </w:tc>
        <w:tc>
          <w:tcPr>
            <w:tcW w:w="2409" w:type="dxa"/>
            <w:vAlign w:val="center"/>
          </w:tcPr>
          <w:p w:rsidR="008F07E1" w:rsidRDefault="00B27A2E" w:rsidP="00B27A2E">
            <w:pPr>
              <w:ind w:right="21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8F07E1" w:rsidTr="002C2B05">
        <w:tc>
          <w:tcPr>
            <w:tcW w:w="425" w:type="dxa"/>
            <w:tcBorders>
              <w:top w:val="nil"/>
            </w:tcBorders>
            <w:vAlign w:val="center"/>
          </w:tcPr>
          <w:p w:rsidR="008F07E1" w:rsidRDefault="008F07E1" w:rsidP="00B27A2E"/>
        </w:tc>
        <w:tc>
          <w:tcPr>
            <w:tcW w:w="6663" w:type="dxa"/>
            <w:shd w:val="clear" w:color="auto" w:fill="FFFF00"/>
            <w:vAlign w:val="center"/>
          </w:tcPr>
          <w:p w:rsidR="008F07E1" w:rsidRDefault="00B27A2E" w:rsidP="00B27A2E">
            <w:r>
              <w:rPr>
                <w:rFonts w:hint="eastAsia"/>
              </w:rPr>
              <w:t xml:space="preserve">　当該経験者が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の人数に占める割合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8F07E1" w:rsidRDefault="00B27A2E" w:rsidP="00B27A2E">
            <w:pPr>
              <w:ind w:right="210"/>
              <w:jc w:val="right"/>
            </w:pPr>
            <w:r>
              <w:rPr>
                <w:rFonts w:hint="eastAsia"/>
              </w:rPr>
              <w:t xml:space="preserve">％　</w:t>
            </w:r>
          </w:p>
        </w:tc>
      </w:tr>
      <w:tr w:rsidR="008F07E1" w:rsidTr="00B27A2E">
        <w:trPr>
          <w:trHeight w:val="748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:rsidR="008F07E1" w:rsidRDefault="00B27A2E" w:rsidP="00B27A2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のうち、</w:t>
            </w:r>
            <w:r>
              <w:rPr>
                <w:rFonts w:hint="eastAsia"/>
              </w:rPr>
              <w:t>DPC</w:t>
            </w:r>
            <w:r>
              <w:rPr>
                <w:rFonts w:hint="eastAsia"/>
              </w:rPr>
              <w:t>に関する業務の経験年数が、直近３年間で２年以上ある者の人数</w:t>
            </w:r>
          </w:p>
        </w:tc>
        <w:tc>
          <w:tcPr>
            <w:tcW w:w="2409" w:type="dxa"/>
            <w:vAlign w:val="center"/>
          </w:tcPr>
          <w:p w:rsidR="008F07E1" w:rsidRDefault="00B27A2E" w:rsidP="00B27A2E">
            <w:pPr>
              <w:ind w:right="21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8F07E1" w:rsidTr="002C2B05">
        <w:tc>
          <w:tcPr>
            <w:tcW w:w="425" w:type="dxa"/>
            <w:tcBorders>
              <w:top w:val="nil"/>
            </w:tcBorders>
            <w:vAlign w:val="center"/>
          </w:tcPr>
          <w:p w:rsidR="008F07E1" w:rsidRDefault="008F07E1" w:rsidP="00B27A2E"/>
        </w:tc>
        <w:tc>
          <w:tcPr>
            <w:tcW w:w="6663" w:type="dxa"/>
            <w:shd w:val="clear" w:color="auto" w:fill="FFFF00"/>
            <w:vAlign w:val="center"/>
          </w:tcPr>
          <w:p w:rsidR="008F07E1" w:rsidRDefault="00B27A2E" w:rsidP="00B27A2E">
            <w:r>
              <w:rPr>
                <w:rFonts w:hint="eastAsia"/>
              </w:rPr>
              <w:t xml:space="preserve">　当該経験者が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の人数に占める割合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8F07E1" w:rsidRDefault="00B27A2E" w:rsidP="00B27A2E">
            <w:pPr>
              <w:ind w:right="210"/>
              <w:jc w:val="right"/>
            </w:pPr>
            <w:r>
              <w:rPr>
                <w:rFonts w:hint="eastAsia"/>
              </w:rPr>
              <w:t xml:space="preserve">％　</w:t>
            </w:r>
          </w:p>
        </w:tc>
      </w:tr>
      <w:tr w:rsidR="00B27A2E" w:rsidTr="00B27A2E">
        <w:trPr>
          <w:trHeight w:val="667"/>
        </w:trPr>
        <w:tc>
          <w:tcPr>
            <w:tcW w:w="7088" w:type="dxa"/>
            <w:gridSpan w:val="2"/>
            <w:vAlign w:val="center"/>
          </w:tcPr>
          <w:p w:rsidR="00B27A2E" w:rsidRDefault="00B27A2E" w:rsidP="00B27A2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のうち、診療情報管理士の人数</w:t>
            </w:r>
          </w:p>
        </w:tc>
        <w:tc>
          <w:tcPr>
            <w:tcW w:w="2409" w:type="dxa"/>
            <w:vAlign w:val="center"/>
          </w:tcPr>
          <w:p w:rsidR="00B27A2E" w:rsidRDefault="00B27A2E" w:rsidP="00B27A2E">
            <w:pPr>
              <w:ind w:right="21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</w:tbl>
    <w:p w:rsidR="003B09A2" w:rsidRDefault="003B09A2"/>
    <w:p w:rsidR="003B09A2" w:rsidRDefault="003B09A2"/>
    <w:p w:rsidR="003B09A2" w:rsidRPr="002C2B05" w:rsidRDefault="00B27A2E">
      <w:pPr>
        <w:rPr>
          <w:rFonts w:asciiTheme="majorEastAsia" w:eastAsiaTheme="majorEastAsia" w:hAnsiTheme="majorEastAsia"/>
          <w:b/>
        </w:rPr>
      </w:pPr>
      <w:r w:rsidRPr="002C2B05">
        <w:rPr>
          <w:rFonts w:asciiTheme="majorEastAsia" w:eastAsiaTheme="majorEastAsia" w:hAnsiTheme="majorEastAsia" w:hint="eastAsia"/>
          <w:b/>
        </w:rPr>
        <w:lastRenderedPageBreak/>
        <w:t>３　現場責任者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6663"/>
        <w:gridCol w:w="2409"/>
      </w:tblGrid>
      <w:tr w:rsidR="00ED6613" w:rsidTr="00ED6613">
        <w:trPr>
          <w:trHeight w:val="847"/>
        </w:trPr>
        <w:tc>
          <w:tcPr>
            <w:tcW w:w="7088" w:type="dxa"/>
            <w:gridSpan w:val="2"/>
            <w:vAlign w:val="center"/>
          </w:tcPr>
          <w:p w:rsidR="00ED6613" w:rsidRDefault="00ED6613" w:rsidP="001919E9">
            <w:r>
              <w:rPr>
                <w:rFonts w:hint="eastAsia"/>
              </w:rPr>
              <w:t xml:space="preserve">　直近５年間における電子システムによる医療費請求事務の経験年数</w:t>
            </w:r>
          </w:p>
        </w:tc>
        <w:tc>
          <w:tcPr>
            <w:tcW w:w="2409" w:type="dxa"/>
            <w:vAlign w:val="center"/>
          </w:tcPr>
          <w:p w:rsidR="00ED6613" w:rsidRDefault="00ED6613" w:rsidP="001919E9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</w:tr>
      <w:tr w:rsidR="00ED6613" w:rsidTr="00ED6613">
        <w:trPr>
          <w:trHeight w:val="847"/>
        </w:trPr>
        <w:tc>
          <w:tcPr>
            <w:tcW w:w="7088" w:type="dxa"/>
            <w:gridSpan w:val="2"/>
            <w:vAlign w:val="center"/>
          </w:tcPr>
          <w:p w:rsidR="00ED6613" w:rsidRDefault="00ED6613" w:rsidP="001919E9">
            <w:r>
              <w:rPr>
                <w:rFonts w:hint="eastAsia"/>
              </w:rPr>
              <w:t xml:space="preserve">　直近５年間における</w:t>
            </w:r>
            <w:r>
              <w:rPr>
                <w:rFonts w:hint="eastAsia"/>
              </w:rPr>
              <w:t>DPC</w:t>
            </w:r>
            <w:r>
              <w:rPr>
                <w:rFonts w:hint="eastAsia"/>
              </w:rPr>
              <w:t>に関する業務経験年数</w:t>
            </w:r>
          </w:p>
        </w:tc>
        <w:tc>
          <w:tcPr>
            <w:tcW w:w="2409" w:type="dxa"/>
            <w:vAlign w:val="center"/>
          </w:tcPr>
          <w:p w:rsidR="00ED6613" w:rsidRDefault="00ED6613" w:rsidP="001919E9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</w:tr>
      <w:tr w:rsidR="00ED6613" w:rsidTr="00ED6613">
        <w:trPr>
          <w:trHeight w:val="847"/>
        </w:trPr>
        <w:tc>
          <w:tcPr>
            <w:tcW w:w="7088" w:type="dxa"/>
            <w:gridSpan w:val="2"/>
            <w:tcBorders>
              <w:bottom w:val="nil"/>
            </w:tcBorders>
            <w:vAlign w:val="center"/>
          </w:tcPr>
          <w:p w:rsidR="00ED6613" w:rsidRDefault="00ED6613" w:rsidP="001919E9">
            <w:r>
              <w:rPr>
                <w:rFonts w:hint="eastAsia"/>
              </w:rPr>
              <w:t xml:space="preserve">　従業員に対する現場指導の経験年数</w:t>
            </w:r>
          </w:p>
        </w:tc>
        <w:tc>
          <w:tcPr>
            <w:tcW w:w="2409" w:type="dxa"/>
            <w:vAlign w:val="center"/>
          </w:tcPr>
          <w:p w:rsidR="00ED6613" w:rsidRDefault="00ED6613" w:rsidP="001919E9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</w:tr>
      <w:tr w:rsidR="00ED6613" w:rsidTr="00ED6613">
        <w:trPr>
          <w:trHeight w:val="847"/>
        </w:trPr>
        <w:tc>
          <w:tcPr>
            <w:tcW w:w="425" w:type="dxa"/>
            <w:tcBorders>
              <w:top w:val="nil"/>
            </w:tcBorders>
          </w:tcPr>
          <w:p w:rsidR="00ED6613" w:rsidRDefault="00ED6613"/>
        </w:tc>
        <w:tc>
          <w:tcPr>
            <w:tcW w:w="6663" w:type="dxa"/>
            <w:vAlign w:val="center"/>
          </w:tcPr>
          <w:p w:rsidR="00ED6613" w:rsidRDefault="00ED6613" w:rsidP="00ED6613">
            <w:r>
              <w:rPr>
                <w:rFonts w:hint="eastAsia"/>
              </w:rPr>
              <w:t xml:space="preserve">　うち５００床以上の病院における現場指導の経験年数</w:t>
            </w:r>
          </w:p>
        </w:tc>
        <w:tc>
          <w:tcPr>
            <w:tcW w:w="2409" w:type="dxa"/>
            <w:vAlign w:val="center"/>
          </w:tcPr>
          <w:p w:rsidR="00ED6613" w:rsidRDefault="00ED6613" w:rsidP="00ED6613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</w:tr>
    </w:tbl>
    <w:p w:rsidR="00ED6613" w:rsidRDefault="00ED6613"/>
    <w:p w:rsidR="003B09A2" w:rsidRDefault="003B09A2"/>
    <w:p w:rsidR="003B09A2" w:rsidRPr="002C2B05" w:rsidRDefault="002C2B05">
      <w:pPr>
        <w:rPr>
          <w:rFonts w:asciiTheme="majorEastAsia" w:eastAsiaTheme="majorEastAsia" w:hAnsiTheme="majorEastAsia"/>
          <w:b/>
        </w:rPr>
      </w:pPr>
      <w:r w:rsidRPr="002C2B05">
        <w:rPr>
          <w:rFonts w:asciiTheme="majorEastAsia" w:eastAsiaTheme="majorEastAsia" w:hAnsiTheme="majorEastAsia" w:hint="eastAsia"/>
          <w:b/>
        </w:rPr>
        <w:t>４　副責任者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2409"/>
      </w:tblGrid>
      <w:tr w:rsidR="002C2B05" w:rsidTr="007D5C5A">
        <w:trPr>
          <w:trHeight w:val="686"/>
        </w:trPr>
        <w:tc>
          <w:tcPr>
            <w:tcW w:w="7088" w:type="dxa"/>
            <w:vAlign w:val="center"/>
          </w:tcPr>
          <w:p w:rsidR="002C2B05" w:rsidRDefault="002C2B05" w:rsidP="003F1DE1">
            <w:r>
              <w:rPr>
                <w:rFonts w:hint="eastAsia"/>
              </w:rPr>
              <w:t xml:space="preserve">　直近５年間における電子システムによる医療費請求事務の経験年数</w:t>
            </w:r>
          </w:p>
        </w:tc>
        <w:tc>
          <w:tcPr>
            <w:tcW w:w="2409" w:type="dxa"/>
            <w:vAlign w:val="center"/>
          </w:tcPr>
          <w:p w:rsidR="002C2B05" w:rsidRDefault="002C2B05" w:rsidP="003F1DE1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</w:tr>
      <w:tr w:rsidR="002C2B05" w:rsidTr="007D5C5A">
        <w:trPr>
          <w:trHeight w:val="686"/>
        </w:trPr>
        <w:tc>
          <w:tcPr>
            <w:tcW w:w="7088" w:type="dxa"/>
            <w:vAlign w:val="center"/>
          </w:tcPr>
          <w:p w:rsidR="002C2B05" w:rsidRDefault="002C2B05" w:rsidP="003F1DE1">
            <w:r>
              <w:rPr>
                <w:rFonts w:hint="eastAsia"/>
              </w:rPr>
              <w:t xml:space="preserve">　直近５年間における</w:t>
            </w:r>
            <w:r>
              <w:rPr>
                <w:rFonts w:hint="eastAsia"/>
              </w:rPr>
              <w:t>DPC</w:t>
            </w:r>
            <w:r>
              <w:rPr>
                <w:rFonts w:hint="eastAsia"/>
              </w:rPr>
              <w:t>に関する業務経験年数</w:t>
            </w:r>
          </w:p>
        </w:tc>
        <w:tc>
          <w:tcPr>
            <w:tcW w:w="2409" w:type="dxa"/>
            <w:vAlign w:val="center"/>
          </w:tcPr>
          <w:p w:rsidR="002C2B05" w:rsidRDefault="002C2B05" w:rsidP="003F1DE1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</w:tc>
      </w:tr>
    </w:tbl>
    <w:p w:rsidR="003B09A2" w:rsidRDefault="003B09A2"/>
    <w:sectPr w:rsidR="003B09A2" w:rsidSect="00B27A2E">
      <w:pgSz w:w="11906" w:h="16838" w:code="9"/>
      <w:pgMar w:top="1440" w:right="1077" w:bottom="1440" w:left="1077" w:header="851" w:footer="992" w:gutter="0"/>
      <w:cols w:space="425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A2"/>
    <w:rsid w:val="000018D4"/>
    <w:rsid w:val="002C2B05"/>
    <w:rsid w:val="00331515"/>
    <w:rsid w:val="003B09A2"/>
    <w:rsid w:val="00895BF1"/>
    <w:rsid w:val="008F07E1"/>
    <w:rsid w:val="00A43259"/>
    <w:rsid w:val="00B134B5"/>
    <w:rsid w:val="00B27A2E"/>
    <w:rsid w:val="00D53303"/>
    <w:rsid w:val="00DB0E1C"/>
    <w:rsid w:val="00ED6613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3B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3B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4139-A809-4CF8-8A4D-45C44F38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2018-12-05T00:06:00Z</dcterms:created>
  <dcterms:modified xsi:type="dcterms:W3CDTF">2018-12-05T00:06:00Z</dcterms:modified>
</cp:coreProperties>
</file>