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8A" w:rsidRDefault="005F2EC6" w:rsidP="005F2EC6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101587">
        <w:rPr>
          <w:rFonts w:hint="eastAsia"/>
        </w:rPr>
        <w:t>１</w:t>
      </w:r>
      <w:r w:rsidR="007F7E25">
        <w:rPr>
          <w:rFonts w:hint="eastAsia"/>
        </w:rPr>
        <w:t>７</w:t>
      </w:r>
      <w:r>
        <w:rPr>
          <w:rFonts w:hint="eastAsia"/>
        </w:rPr>
        <w:t>）</w:t>
      </w:r>
    </w:p>
    <w:p w:rsidR="005F2EC6" w:rsidRDefault="005F2EC6"/>
    <w:p w:rsidR="005F2EC6" w:rsidRPr="005F2EC6" w:rsidRDefault="00813CF1" w:rsidP="005F2EC6">
      <w:pPr>
        <w:jc w:val="center"/>
        <w:rPr>
          <w:b/>
        </w:rPr>
      </w:pPr>
      <w:r>
        <w:rPr>
          <w:rFonts w:hint="eastAsia"/>
          <w:b/>
          <w:sz w:val="32"/>
        </w:rPr>
        <w:t>他病院における診療材料費改善実績</w:t>
      </w:r>
      <w:r w:rsidR="0044214D" w:rsidRPr="0044214D">
        <w:rPr>
          <w:rFonts w:hint="eastAsia"/>
          <w:b/>
          <w:sz w:val="32"/>
        </w:rPr>
        <w:t>について</w:t>
      </w:r>
    </w:p>
    <w:p w:rsidR="005F2EC6" w:rsidRDefault="005F2EC6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2EC6" w:rsidRPr="00B57F03" w:rsidTr="000C2C96">
        <w:trPr>
          <w:trHeight w:val="820"/>
        </w:trPr>
        <w:tc>
          <w:tcPr>
            <w:tcW w:w="9923" w:type="dxa"/>
            <w:vAlign w:val="center"/>
          </w:tcPr>
          <w:p w:rsidR="005F2EC6" w:rsidRPr="00C16D80" w:rsidRDefault="00A24017" w:rsidP="003E659C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C16D80">
              <w:rPr>
                <w:rFonts w:ascii="ＭＳ 明朝" w:hAnsi="ＭＳ 明朝" w:hint="eastAsia"/>
                <w:kern w:val="0"/>
                <w:szCs w:val="21"/>
              </w:rPr>
              <w:t>同規模・</w:t>
            </w:r>
            <w:r w:rsidR="00813CF1" w:rsidRPr="00C16D80">
              <w:rPr>
                <w:rFonts w:ascii="ＭＳ 明朝" w:hAnsi="ＭＳ 明朝" w:hint="eastAsia"/>
                <w:kern w:val="0"/>
                <w:szCs w:val="21"/>
              </w:rPr>
              <w:t>同</w:t>
            </w:r>
            <w:r w:rsidRPr="00C16D80">
              <w:rPr>
                <w:rFonts w:ascii="ＭＳ 明朝" w:hAnsi="ＭＳ 明朝" w:hint="eastAsia"/>
                <w:kern w:val="0"/>
                <w:szCs w:val="21"/>
              </w:rPr>
              <w:t>機能</w:t>
            </w:r>
            <w:r w:rsidR="00813CF1" w:rsidRPr="00C16D80">
              <w:rPr>
                <w:rFonts w:ascii="ＭＳ 明朝" w:hAnsi="ＭＳ 明朝" w:hint="eastAsia"/>
                <w:kern w:val="0"/>
                <w:szCs w:val="21"/>
              </w:rPr>
              <w:t>の病院</w:t>
            </w:r>
            <w:r w:rsidRPr="00C16D80">
              <w:rPr>
                <w:rFonts w:ascii="ＭＳ 明朝" w:hAnsi="ＭＳ 明朝" w:hint="eastAsia"/>
                <w:kern w:val="0"/>
                <w:szCs w:val="21"/>
              </w:rPr>
              <w:t>での</w:t>
            </w:r>
            <w:r w:rsidR="00813CF1" w:rsidRPr="00C16D80">
              <w:rPr>
                <w:rFonts w:ascii="ＭＳ 明朝" w:hAnsi="ＭＳ 明朝" w:hint="eastAsia"/>
                <w:kern w:val="0"/>
                <w:szCs w:val="21"/>
              </w:rPr>
              <w:t>改善実績を</w:t>
            </w:r>
            <w:r w:rsidRPr="00C16D80">
              <w:rPr>
                <w:rFonts w:ascii="ＭＳ 明朝" w:hAnsi="ＭＳ 明朝" w:hint="eastAsia"/>
                <w:kern w:val="0"/>
                <w:szCs w:val="21"/>
              </w:rPr>
              <w:t>記載すること。</w:t>
            </w:r>
            <w:r w:rsidR="00813CF1" w:rsidRPr="00C16D80">
              <w:rPr>
                <w:rFonts w:ascii="ＭＳ 明朝" w:hAnsi="ＭＳ 明朝" w:hint="eastAsia"/>
                <w:kern w:val="0"/>
                <w:szCs w:val="21"/>
              </w:rPr>
              <w:t>また、</w:t>
            </w:r>
            <w:r w:rsidR="00135BB0" w:rsidRPr="00C16D80">
              <w:rPr>
                <w:rFonts w:ascii="ＭＳ 明朝" w:hAnsi="ＭＳ 明朝" w:hint="eastAsia"/>
                <w:kern w:val="0"/>
                <w:szCs w:val="21"/>
              </w:rPr>
              <w:t>診療材料費の改善に向けて、価格交渉・同種同効品の変更による手法</w:t>
            </w:r>
            <w:r w:rsidR="003E659C" w:rsidRPr="00C16D80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="00135BB0" w:rsidRPr="00C16D80">
              <w:rPr>
                <w:rFonts w:ascii="ＭＳ 明朝" w:hAnsi="ＭＳ 明朝" w:hint="eastAsia"/>
                <w:kern w:val="0"/>
                <w:szCs w:val="21"/>
              </w:rPr>
              <w:t>があると思われるが、これらの手法を契約期間中の１年度間に</w:t>
            </w:r>
            <w:r w:rsidR="003E659C" w:rsidRPr="00C16D80">
              <w:rPr>
                <w:rFonts w:ascii="ＭＳ 明朝" w:hAnsi="ＭＳ 明朝" w:hint="eastAsia"/>
                <w:kern w:val="0"/>
                <w:szCs w:val="21"/>
              </w:rPr>
              <w:t>ど</w:t>
            </w:r>
            <w:r w:rsidR="00135BB0" w:rsidRPr="00C16D80">
              <w:rPr>
                <w:rFonts w:ascii="ＭＳ 明朝" w:hAnsi="ＭＳ 明朝" w:hint="eastAsia"/>
                <w:kern w:val="0"/>
                <w:szCs w:val="21"/>
              </w:rPr>
              <w:t>のような計画を立て、取組を行った</w:t>
            </w:r>
            <w:r w:rsidR="003E659C" w:rsidRPr="00C16D80">
              <w:rPr>
                <w:rFonts w:ascii="ＭＳ 明朝" w:hAnsi="ＭＳ 明朝" w:hint="eastAsia"/>
                <w:kern w:val="0"/>
                <w:szCs w:val="21"/>
              </w:rPr>
              <w:t>かを償還材料とその他材料に分け、回数も含めて具体的に記載すること。</w:t>
            </w:r>
          </w:p>
        </w:tc>
      </w:tr>
      <w:tr w:rsidR="005F2EC6" w:rsidRPr="00B57F03" w:rsidTr="000C2C96">
        <w:tc>
          <w:tcPr>
            <w:tcW w:w="9923" w:type="dxa"/>
          </w:tcPr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F2EC6" w:rsidRPr="005F2EC6" w:rsidRDefault="005F2EC6"/>
    <w:sectPr w:rsidR="005F2EC6" w:rsidRPr="005F2EC6" w:rsidSect="008B3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80" w:rsidRDefault="002A4680" w:rsidP="00101587">
      <w:r>
        <w:separator/>
      </w:r>
    </w:p>
  </w:endnote>
  <w:endnote w:type="continuationSeparator" w:id="0">
    <w:p w:rsidR="002A4680" w:rsidRDefault="002A4680" w:rsidP="001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80" w:rsidRDefault="002A4680" w:rsidP="00101587">
      <w:r>
        <w:separator/>
      </w:r>
    </w:p>
  </w:footnote>
  <w:footnote w:type="continuationSeparator" w:id="0">
    <w:p w:rsidR="002A4680" w:rsidRDefault="002A4680" w:rsidP="0010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EC6"/>
    <w:rsid w:val="00020965"/>
    <w:rsid w:val="00076478"/>
    <w:rsid w:val="00101587"/>
    <w:rsid w:val="00135BB0"/>
    <w:rsid w:val="001E3535"/>
    <w:rsid w:val="002A4680"/>
    <w:rsid w:val="00346364"/>
    <w:rsid w:val="003E659C"/>
    <w:rsid w:val="004240AC"/>
    <w:rsid w:val="0044214D"/>
    <w:rsid w:val="004D008D"/>
    <w:rsid w:val="005F2EC6"/>
    <w:rsid w:val="0064604C"/>
    <w:rsid w:val="00682F6A"/>
    <w:rsid w:val="007F7E25"/>
    <w:rsid w:val="00813CF1"/>
    <w:rsid w:val="008B338A"/>
    <w:rsid w:val="008B3C75"/>
    <w:rsid w:val="009D7597"/>
    <w:rsid w:val="00A10FDE"/>
    <w:rsid w:val="00A24017"/>
    <w:rsid w:val="00C16D80"/>
    <w:rsid w:val="00CE4E94"/>
    <w:rsid w:val="00E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946B21F1-3A41-4165-A2EC-48F7CDC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1587"/>
  </w:style>
  <w:style w:type="paragraph" w:styleId="a5">
    <w:name w:val="footer"/>
    <w:basedOn w:val="a"/>
    <w:link w:val="a6"/>
    <w:uiPriority w:val="99"/>
    <w:semiHidden/>
    <w:unhideWhenUsed/>
    <w:rsid w:val="00101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1587"/>
  </w:style>
  <w:style w:type="paragraph" w:styleId="a7">
    <w:name w:val="Balloon Text"/>
    <w:basedOn w:val="a"/>
    <w:link w:val="a8"/>
    <w:uiPriority w:val="99"/>
    <w:semiHidden/>
    <w:unhideWhenUsed/>
    <w:rsid w:val="008B3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hyoudo07</dc:creator>
  <cp:lastModifiedBy>Windows User</cp:lastModifiedBy>
  <cp:revision>10</cp:revision>
  <cp:lastPrinted>2022-02-22T04:10:00Z</cp:lastPrinted>
  <dcterms:created xsi:type="dcterms:W3CDTF">2017-06-23T08:13:00Z</dcterms:created>
  <dcterms:modified xsi:type="dcterms:W3CDTF">2022-04-27T02:59:00Z</dcterms:modified>
</cp:coreProperties>
</file>