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8A" w:rsidRDefault="005F2EC6" w:rsidP="005F2EC6">
      <w:pPr>
        <w:jc w:val="right"/>
      </w:pPr>
      <w:r>
        <w:rPr>
          <w:rFonts w:hint="eastAsia"/>
        </w:rPr>
        <w:t>（様式</w:t>
      </w:r>
      <w:r w:rsidR="00101587">
        <w:rPr>
          <w:rFonts w:hint="eastAsia"/>
        </w:rPr>
        <w:t>１</w:t>
      </w:r>
      <w:r w:rsidR="003F5A3C">
        <w:rPr>
          <w:rFonts w:hint="eastAsia"/>
        </w:rPr>
        <w:t>６</w:t>
      </w:r>
      <w:r>
        <w:rPr>
          <w:rFonts w:hint="eastAsia"/>
        </w:rPr>
        <w:t>）</w:t>
      </w:r>
    </w:p>
    <w:p w:rsidR="005F2EC6" w:rsidRDefault="005F2EC6"/>
    <w:p w:rsidR="005F2EC6" w:rsidRPr="005F2EC6" w:rsidRDefault="007805FE" w:rsidP="005F2EC6">
      <w:pPr>
        <w:jc w:val="center"/>
        <w:rPr>
          <w:b/>
        </w:rPr>
      </w:pPr>
      <w:r>
        <w:rPr>
          <w:rFonts w:hint="eastAsia"/>
          <w:b/>
          <w:sz w:val="32"/>
        </w:rPr>
        <w:t>診療材料調達における透明性の確保方法</w:t>
      </w:r>
      <w:r w:rsidR="005412EE">
        <w:rPr>
          <w:rFonts w:hint="eastAsia"/>
          <w:b/>
          <w:sz w:val="32"/>
        </w:rPr>
        <w:t>について</w:t>
      </w:r>
    </w:p>
    <w:p w:rsidR="005F2EC6" w:rsidRDefault="005F2EC6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F2EC6" w:rsidRPr="00B57F03" w:rsidTr="000C2C96">
        <w:trPr>
          <w:trHeight w:val="820"/>
        </w:trPr>
        <w:tc>
          <w:tcPr>
            <w:tcW w:w="9923" w:type="dxa"/>
            <w:vAlign w:val="center"/>
          </w:tcPr>
          <w:p w:rsidR="005F2EC6" w:rsidRPr="00B57F03" w:rsidRDefault="007805FE" w:rsidP="00AB6335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診療材料の調達価格について、</w:t>
            </w:r>
            <w:r w:rsidR="00AA2BA0">
              <w:rPr>
                <w:rFonts w:ascii="ＭＳ 明朝" w:hAnsi="ＭＳ 明朝" w:hint="eastAsia"/>
                <w:kern w:val="0"/>
                <w:szCs w:val="21"/>
              </w:rPr>
              <w:t>透明性確保のため</w:t>
            </w:r>
            <w:r>
              <w:rPr>
                <w:rFonts w:ascii="ＭＳ 明朝" w:hAnsi="ＭＳ 明朝" w:hint="eastAsia"/>
                <w:kern w:val="0"/>
                <w:szCs w:val="21"/>
              </w:rPr>
              <w:t>妥当性を提示する方法について記載</w:t>
            </w:r>
            <w:r w:rsidR="00AB6335">
              <w:rPr>
                <w:rFonts w:ascii="ＭＳ 明朝" w:hAnsi="ＭＳ 明朝" w:hint="eastAsia"/>
                <w:kern w:val="0"/>
                <w:szCs w:val="21"/>
              </w:rPr>
              <w:t>する</w:t>
            </w:r>
            <w:r>
              <w:rPr>
                <w:rFonts w:ascii="ＭＳ 明朝" w:hAnsi="ＭＳ 明朝" w:hint="eastAsia"/>
                <w:kern w:val="0"/>
                <w:szCs w:val="21"/>
              </w:rPr>
              <w:t>こと。</w:t>
            </w:r>
          </w:p>
        </w:tc>
      </w:tr>
      <w:tr w:rsidR="005F2EC6" w:rsidRPr="00B57F03" w:rsidTr="000C2C96">
        <w:tc>
          <w:tcPr>
            <w:tcW w:w="9923" w:type="dxa"/>
          </w:tcPr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3F5A3C" w:rsidRPr="00B57F03" w:rsidRDefault="003F5A3C" w:rsidP="000C2C9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  <w:bookmarkStart w:id="0" w:name="_GoBack"/>
            <w:bookmarkEnd w:id="0"/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5F2EC6" w:rsidRPr="005F2EC6" w:rsidRDefault="005F2EC6"/>
    <w:sectPr w:rsidR="005F2EC6" w:rsidRPr="005F2EC6" w:rsidSect="008B33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92F" w:rsidRDefault="00BC792F" w:rsidP="00101587">
      <w:r>
        <w:separator/>
      </w:r>
    </w:p>
  </w:endnote>
  <w:endnote w:type="continuationSeparator" w:id="0">
    <w:p w:rsidR="00BC792F" w:rsidRDefault="00BC792F" w:rsidP="0010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92F" w:rsidRDefault="00BC792F" w:rsidP="00101587">
      <w:r>
        <w:separator/>
      </w:r>
    </w:p>
  </w:footnote>
  <w:footnote w:type="continuationSeparator" w:id="0">
    <w:p w:rsidR="00BC792F" w:rsidRDefault="00BC792F" w:rsidP="00101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EC6"/>
    <w:rsid w:val="00020965"/>
    <w:rsid w:val="000F78D2"/>
    <w:rsid w:val="00101587"/>
    <w:rsid w:val="00196917"/>
    <w:rsid w:val="001E3535"/>
    <w:rsid w:val="003F5A3C"/>
    <w:rsid w:val="004240AC"/>
    <w:rsid w:val="004D008D"/>
    <w:rsid w:val="005412EE"/>
    <w:rsid w:val="005F2EC6"/>
    <w:rsid w:val="0064604C"/>
    <w:rsid w:val="00682F6A"/>
    <w:rsid w:val="007209CB"/>
    <w:rsid w:val="007805FE"/>
    <w:rsid w:val="008A04E5"/>
    <w:rsid w:val="008B338A"/>
    <w:rsid w:val="009D7597"/>
    <w:rsid w:val="00A24017"/>
    <w:rsid w:val="00AA2BA0"/>
    <w:rsid w:val="00AA7853"/>
    <w:rsid w:val="00AB6335"/>
    <w:rsid w:val="00BC792F"/>
    <w:rsid w:val="00CE4E94"/>
    <w:rsid w:val="00D2172D"/>
    <w:rsid w:val="00EC1D56"/>
    <w:rsid w:val="00F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2A118EE"/>
  <w15:docId w15:val="{3E9F4D32-EEFC-4510-B220-C111FF5C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15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01587"/>
  </w:style>
  <w:style w:type="paragraph" w:styleId="a5">
    <w:name w:val="footer"/>
    <w:basedOn w:val="a"/>
    <w:link w:val="a6"/>
    <w:uiPriority w:val="99"/>
    <w:semiHidden/>
    <w:unhideWhenUsed/>
    <w:rsid w:val="00101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01587"/>
  </w:style>
  <w:style w:type="paragraph" w:styleId="a7">
    <w:name w:val="Balloon Text"/>
    <w:basedOn w:val="a"/>
    <w:link w:val="a8"/>
    <w:uiPriority w:val="99"/>
    <w:semiHidden/>
    <w:unhideWhenUsed/>
    <w:rsid w:val="0054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12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hyoudo07</dc:creator>
  <cp:lastModifiedBy>Windows User</cp:lastModifiedBy>
  <cp:revision>8</cp:revision>
  <cp:lastPrinted>2022-02-22T04:12:00Z</cp:lastPrinted>
  <dcterms:created xsi:type="dcterms:W3CDTF">2017-06-23T08:18:00Z</dcterms:created>
  <dcterms:modified xsi:type="dcterms:W3CDTF">2022-02-22T04:12:00Z</dcterms:modified>
</cp:coreProperties>
</file>