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29FAE" w14:textId="77777777" w:rsidR="000B6AFA" w:rsidRPr="00143801" w:rsidRDefault="000B6AFA" w:rsidP="00143801">
      <w:pPr>
        <w:jc w:val="right"/>
        <w:rPr>
          <w:rFonts w:hAnsi="ＭＳ 明朝"/>
          <w:szCs w:val="21"/>
        </w:rPr>
      </w:pPr>
      <w:r>
        <w:rPr>
          <w:rFonts w:hAnsi="ＭＳ 明朝" w:hint="eastAsia"/>
          <w:szCs w:val="21"/>
        </w:rPr>
        <w:t>（様式</w:t>
      </w:r>
      <w:r w:rsidR="00C716B8">
        <w:rPr>
          <w:rFonts w:hAnsi="ＭＳ 明朝" w:hint="eastAsia"/>
          <w:szCs w:val="21"/>
        </w:rPr>
        <w:t>７</w:t>
      </w:r>
      <w:r>
        <w:rPr>
          <w:rFonts w:hAnsi="ＭＳ 明朝" w:hint="eastAsia"/>
          <w:szCs w:val="21"/>
        </w:rPr>
        <w:t>）</w:t>
      </w:r>
    </w:p>
    <w:p w14:paraId="62849693" w14:textId="77777777" w:rsidR="002B6D79" w:rsidRPr="008A2F18" w:rsidRDefault="0060400A" w:rsidP="002B6D79">
      <w:pPr>
        <w:jc w:val="center"/>
        <w:rPr>
          <w:sz w:val="28"/>
          <w:szCs w:val="36"/>
        </w:rPr>
      </w:pPr>
      <w:r>
        <w:rPr>
          <w:rFonts w:hint="eastAsia"/>
          <w:sz w:val="28"/>
          <w:szCs w:val="36"/>
        </w:rPr>
        <w:t>出張理容</w:t>
      </w:r>
      <w:r w:rsidR="006B1ED1">
        <w:rPr>
          <w:rFonts w:hint="eastAsia"/>
          <w:sz w:val="28"/>
          <w:szCs w:val="36"/>
        </w:rPr>
        <w:t>又は</w:t>
      </w:r>
      <w:r>
        <w:rPr>
          <w:rFonts w:hint="eastAsia"/>
          <w:sz w:val="28"/>
          <w:szCs w:val="36"/>
        </w:rPr>
        <w:t>出張美容の</w:t>
      </w:r>
      <w:r w:rsidR="00A41285">
        <w:rPr>
          <w:rFonts w:hint="eastAsia"/>
          <w:sz w:val="28"/>
          <w:szCs w:val="36"/>
        </w:rPr>
        <w:t>具体的提案</w:t>
      </w:r>
    </w:p>
    <w:p w14:paraId="1391605E" w14:textId="77777777" w:rsidR="002B6D79" w:rsidRDefault="002B6D79" w:rsidP="005B6E03"/>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2B6D79" w14:paraId="76136E16" w14:textId="77777777" w:rsidTr="00A41285">
        <w:trPr>
          <w:trHeight w:val="12172"/>
        </w:trPr>
        <w:tc>
          <w:tcPr>
            <w:tcW w:w="9252" w:type="dxa"/>
            <w:tcBorders>
              <w:bottom w:val="single" w:sz="4" w:space="0" w:color="auto"/>
            </w:tcBorders>
          </w:tcPr>
          <w:p w14:paraId="4B2ABD41" w14:textId="77777777" w:rsidR="00A41285" w:rsidRPr="00A91903" w:rsidRDefault="00A91903" w:rsidP="00A91903">
            <w:pPr>
              <w:rPr>
                <w:rFonts w:ascii="ＭＳ ゴシック" w:eastAsia="ＭＳ ゴシック" w:hAnsi="ＭＳ ゴシック"/>
                <w:b/>
              </w:rPr>
            </w:pPr>
            <w:r w:rsidRPr="00A91903">
              <w:rPr>
                <w:rFonts w:ascii="ＭＳ ゴシック" w:eastAsia="ＭＳ ゴシック" w:hAnsi="ＭＳ ゴシック" w:hint="eastAsia"/>
                <w:b/>
              </w:rPr>
              <w:t xml:space="preserve">１　</w:t>
            </w:r>
            <w:r w:rsidR="00A41285" w:rsidRPr="00A91903">
              <w:rPr>
                <w:rFonts w:ascii="ＭＳ ゴシック" w:eastAsia="ＭＳ ゴシック" w:hAnsi="ＭＳ ゴシック" w:hint="eastAsia"/>
                <w:b/>
              </w:rPr>
              <w:t>実施日</w:t>
            </w:r>
          </w:p>
          <w:p w14:paraId="41AB4EEA" w14:textId="77777777" w:rsidR="00496B41" w:rsidRDefault="00496B41" w:rsidP="00A41285">
            <w:r>
              <w:rPr>
                <w:rFonts w:hint="eastAsia"/>
              </w:rPr>
              <w:t xml:space="preserve">　　実施日について提案してください。</w:t>
            </w:r>
          </w:p>
          <w:p w14:paraId="63FF3ADA" w14:textId="77777777" w:rsidR="00496B41" w:rsidRDefault="00496B41" w:rsidP="00496B41">
            <w:pPr>
              <w:ind w:left="245" w:hangingChars="100" w:hanging="245"/>
            </w:pPr>
            <w:r>
              <w:rPr>
                <w:rFonts w:hint="eastAsia"/>
              </w:rPr>
              <w:t xml:space="preserve">　　ただし、入院患者等のリハビリテーションや訓練日程等との調整が行いやすいよう、曜日等を定めてください。</w:t>
            </w:r>
            <w:r w:rsidR="0039420D">
              <w:rPr>
                <w:rFonts w:hint="eastAsia"/>
              </w:rPr>
              <w:t>（</w:t>
            </w:r>
            <w:r w:rsidR="00F81D8D" w:rsidRPr="00CA1B59">
              <w:rPr>
                <w:rFonts w:hAnsi="ＭＳ 明朝" w:hint="eastAsia"/>
              </w:rPr>
              <w:t>次の</w:t>
            </w:r>
            <w:r w:rsidR="00CA1B59" w:rsidRPr="00CA1B59">
              <w:rPr>
                <w:rFonts w:hAnsi="ＭＳ 明朝" w:hint="eastAsia"/>
              </w:rPr>
              <w:t>⑴</w:t>
            </w:r>
            <w:r w:rsidR="00F81D8D" w:rsidRPr="00CA1B59">
              <w:rPr>
                <w:rFonts w:hAnsi="ＭＳ 明朝" w:hint="eastAsia"/>
              </w:rPr>
              <w:t>及び</w:t>
            </w:r>
            <w:r w:rsidR="00CA1B59" w:rsidRPr="00CA1B59">
              <w:rPr>
                <w:rFonts w:hAnsi="ＭＳ 明朝" w:hint="eastAsia"/>
              </w:rPr>
              <w:t>⑵</w:t>
            </w:r>
            <w:r w:rsidR="00F81D8D" w:rsidRPr="00CA1B59">
              <w:rPr>
                <w:rFonts w:hAnsi="ＭＳ 明朝" w:hint="eastAsia"/>
              </w:rPr>
              <w:t>の</w:t>
            </w:r>
            <w:r w:rsidR="00F81D8D">
              <w:rPr>
                <w:rFonts w:hint="eastAsia"/>
              </w:rPr>
              <w:t>該当するものに○を付けてください。）</w:t>
            </w:r>
          </w:p>
          <w:p w14:paraId="5181A0D9" w14:textId="77777777" w:rsidR="0039420D" w:rsidRDefault="0039420D" w:rsidP="00A41285"/>
          <w:p w14:paraId="750494FF" w14:textId="77777777" w:rsidR="009A3CA0" w:rsidRDefault="0039420D" w:rsidP="00A41285">
            <w:pPr>
              <w:rPr>
                <w:w w:val="66"/>
                <w:kern w:val="0"/>
              </w:rPr>
            </w:pPr>
            <w:r>
              <w:rPr>
                <w:rFonts w:hint="eastAsia"/>
              </w:rPr>
              <w:t xml:space="preserve">　</w:t>
            </w:r>
            <w:r w:rsidR="00A91903">
              <w:rPr>
                <w:rFonts w:hint="eastAsia"/>
              </w:rPr>
              <w:t xml:space="preserve"> </w:t>
            </w:r>
            <w:r w:rsidR="00A91903">
              <w:rPr>
                <w:rFonts w:hAnsi="ＭＳ 明朝" w:hint="eastAsia"/>
              </w:rPr>
              <w:t>⑴</w:t>
            </w:r>
            <w:r>
              <w:rPr>
                <w:rFonts w:hint="eastAsia"/>
              </w:rPr>
              <w:t xml:space="preserve">　</w:t>
            </w:r>
            <w:r w:rsidR="00584E5E" w:rsidRPr="009A3CA0">
              <w:rPr>
                <w:rFonts w:hint="eastAsia"/>
                <w:w w:val="66"/>
                <w:kern w:val="0"/>
              </w:rPr>
              <w:t>広島市立</w:t>
            </w:r>
            <w:r w:rsidR="008C6DD0" w:rsidRPr="009A3CA0">
              <w:rPr>
                <w:rFonts w:hint="eastAsia"/>
                <w:w w:val="66"/>
                <w:kern w:val="0"/>
              </w:rPr>
              <w:t>リハビリテーション</w:t>
            </w:r>
            <w:r w:rsidRPr="009A3CA0">
              <w:rPr>
                <w:rFonts w:hint="eastAsia"/>
                <w:w w:val="66"/>
                <w:kern w:val="0"/>
              </w:rPr>
              <w:t>病院等</w:t>
            </w:r>
            <w:r w:rsidR="009A3CA0">
              <w:rPr>
                <w:rFonts w:hint="eastAsia"/>
              </w:rPr>
              <w:t xml:space="preserve">　　　　</w:t>
            </w:r>
            <w:r w:rsidR="009A3CA0" w:rsidRPr="00A91903">
              <w:rPr>
                <w:rFonts w:hAnsi="ＭＳ 明朝" w:hint="eastAsia"/>
              </w:rPr>
              <w:t>⑵</w:t>
            </w:r>
            <w:r w:rsidR="009A3CA0">
              <w:rPr>
                <w:rFonts w:hint="eastAsia"/>
              </w:rPr>
              <w:t xml:space="preserve">　曜日</w:t>
            </w:r>
            <w:r w:rsidR="009A3CA0" w:rsidRPr="009E5FCF">
              <w:rPr>
                <w:rFonts w:hint="eastAsia"/>
                <w:sz w:val="18"/>
                <w:szCs w:val="18"/>
              </w:rPr>
              <w:t>（※）</w:t>
            </w:r>
          </w:p>
          <w:p w14:paraId="4BD4F79E" w14:textId="77777777" w:rsidR="0039420D" w:rsidRPr="009A3CA0" w:rsidRDefault="0039420D" w:rsidP="009A3CA0">
            <w:pPr>
              <w:ind w:firstLineChars="500" w:firstLine="847"/>
            </w:pPr>
            <w:r w:rsidRPr="009A3CA0">
              <w:rPr>
                <w:rFonts w:hint="eastAsia"/>
                <w:w w:val="66"/>
              </w:rPr>
              <w:t>へ</w:t>
            </w:r>
            <w:r w:rsidR="008C6DD0" w:rsidRPr="009A3CA0">
              <w:rPr>
                <w:rFonts w:hint="eastAsia"/>
                <w:w w:val="66"/>
              </w:rPr>
              <w:t>の出張</w:t>
            </w:r>
            <w:r w:rsidRPr="009A3CA0">
              <w:rPr>
                <w:rFonts w:hint="eastAsia"/>
                <w:w w:val="66"/>
              </w:rPr>
              <w:t>頻度</w:t>
            </w:r>
            <w:r>
              <w:rPr>
                <w:rFonts w:hint="eastAsia"/>
              </w:rPr>
              <w:t xml:space="preserve">　　</w:t>
            </w:r>
            <w:r w:rsidR="00AC1FC3">
              <w:rPr>
                <w:rFonts w:hint="eastAsia"/>
              </w:rPr>
              <w:t xml:space="preserve">　　　　　　　　 </w:t>
            </w:r>
            <w:r w:rsidR="00AC1FC3" w:rsidRPr="00AC1FC3">
              <w:rPr>
                <w:rFonts w:hint="eastAsia"/>
                <w:w w:val="66"/>
              </w:rPr>
              <w:t>月</w:t>
            </w:r>
            <w:r w:rsidR="00AC1FC3">
              <w:rPr>
                <w:rFonts w:hint="eastAsia"/>
                <w:w w:val="66"/>
              </w:rPr>
              <w:t>曜日</w:t>
            </w:r>
            <w:r w:rsidR="00AC1FC3" w:rsidRPr="00AC1FC3">
              <w:rPr>
                <w:rFonts w:hint="eastAsia"/>
                <w:w w:val="66"/>
              </w:rPr>
              <w:t>～金曜日</w:t>
            </w:r>
            <w:r w:rsidR="00AC1FC3">
              <w:rPr>
                <w:rFonts w:hint="eastAsia"/>
                <w:w w:val="66"/>
              </w:rPr>
              <w:t xml:space="preserve">　　　土曜日・日曜日</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4"/>
              <w:gridCol w:w="735"/>
              <w:gridCol w:w="1225"/>
              <w:gridCol w:w="490"/>
              <w:gridCol w:w="1225"/>
              <w:gridCol w:w="1335"/>
            </w:tblGrid>
            <w:tr w:rsidR="00AC1FC3" w14:paraId="27A77B19" w14:textId="77777777" w:rsidTr="00822F84">
              <w:trPr>
                <w:trHeight w:val="5085"/>
              </w:trPr>
              <w:tc>
                <w:tcPr>
                  <w:tcW w:w="3444" w:type="dxa"/>
                  <w:vAlign w:val="center"/>
                </w:tcPr>
                <w:p w14:paraId="442C4157" w14:textId="77777777" w:rsidR="00AC1FC3" w:rsidRDefault="00AC1FC3" w:rsidP="00EA2914">
                  <w:r>
                    <w:rPr>
                      <w:rFonts w:hint="eastAsia"/>
                    </w:rPr>
                    <w:t>・　毎週</w:t>
                  </w:r>
                </w:p>
                <w:p w14:paraId="70D37162" w14:textId="77777777" w:rsidR="00AC1FC3" w:rsidRDefault="00AC1FC3" w:rsidP="00EA2914"/>
                <w:p w14:paraId="7AB1A114" w14:textId="77777777" w:rsidR="00AC1FC3" w:rsidRDefault="00AC1FC3" w:rsidP="00EA2914">
                  <w:r>
                    <w:rPr>
                      <w:rFonts w:hint="eastAsia"/>
                    </w:rPr>
                    <w:t>・　隔週</w:t>
                  </w:r>
                </w:p>
                <w:p w14:paraId="0B7D6C70" w14:textId="77777777" w:rsidR="00AC1FC3" w:rsidRDefault="00AC1FC3" w:rsidP="00EA2914"/>
                <w:p w14:paraId="65B5B504" w14:textId="77777777" w:rsidR="00AC1FC3" w:rsidRDefault="00AC1FC3" w:rsidP="00EA2914">
                  <w:r>
                    <w:rPr>
                      <w:rFonts w:hint="eastAsia"/>
                    </w:rPr>
                    <w:t>・　毎月第　　　週</w:t>
                  </w:r>
                </w:p>
                <w:p w14:paraId="06EE3A5D" w14:textId="77777777" w:rsidR="00AC1FC3" w:rsidRDefault="00AC1FC3" w:rsidP="00EA2914"/>
                <w:p w14:paraId="7C41C870" w14:textId="77777777" w:rsidR="00AC1FC3" w:rsidRDefault="00AC1FC3" w:rsidP="00EA2914">
                  <w:r>
                    <w:rPr>
                      <w:rFonts w:hint="eastAsia"/>
                    </w:rPr>
                    <w:t>・　その他（具体的に記入）</w:t>
                  </w:r>
                </w:p>
                <w:p w14:paraId="02B37BE9" w14:textId="77777777" w:rsidR="00AC1FC3" w:rsidRDefault="00AC1FC3" w:rsidP="00EA2914"/>
                <w:p w14:paraId="3AA539A4" w14:textId="77777777" w:rsidR="00AC1FC3" w:rsidRDefault="00AC1FC3" w:rsidP="00EA2914"/>
                <w:p w14:paraId="6FA1118F" w14:textId="77777777" w:rsidR="00AC1FC3" w:rsidRDefault="00AC1FC3" w:rsidP="00EA2914"/>
                <w:p w14:paraId="112B88A6" w14:textId="77777777" w:rsidR="00AC1FC3" w:rsidRDefault="00AC1FC3" w:rsidP="00EA2914"/>
                <w:p w14:paraId="4E25F8C8" w14:textId="77777777" w:rsidR="00AC1FC3" w:rsidRDefault="00AC1FC3" w:rsidP="00EA2914"/>
                <w:p w14:paraId="21C5FE81" w14:textId="77777777" w:rsidR="00AC1FC3" w:rsidRDefault="00AC1FC3" w:rsidP="00EA2914"/>
              </w:tc>
              <w:tc>
                <w:tcPr>
                  <w:tcW w:w="735" w:type="dxa"/>
                  <w:tcBorders>
                    <w:top w:val="nil"/>
                    <w:bottom w:val="nil"/>
                  </w:tcBorders>
                  <w:shd w:val="clear" w:color="auto" w:fill="auto"/>
                  <w:vAlign w:val="center"/>
                </w:tcPr>
                <w:p w14:paraId="43C15947" w14:textId="77777777" w:rsidR="00AC1FC3" w:rsidRDefault="00AC1FC3" w:rsidP="00EA2914">
                  <w:pPr>
                    <w:widowControl/>
                    <w:jc w:val="center"/>
                  </w:pPr>
                  <w:r>
                    <w:rPr>
                      <w:rFonts w:hint="eastAsia"/>
                    </w:rPr>
                    <w:t>の</w:t>
                  </w:r>
                </w:p>
              </w:tc>
              <w:tc>
                <w:tcPr>
                  <w:tcW w:w="1225" w:type="dxa"/>
                  <w:shd w:val="clear" w:color="auto" w:fill="auto"/>
                  <w:vAlign w:val="center"/>
                </w:tcPr>
                <w:p w14:paraId="6B8ADE65" w14:textId="77777777" w:rsidR="00AC1FC3" w:rsidRDefault="00AC1FC3" w:rsidP="00EA2914">
                  <w:pPr>
                    <w:widowControl/>
                  </w:pPr>
                  <w:r>
                    <w:rPr>
                      <w:rFonts w:hint="eastAsia"/>
                    </w:rPr>
                    <w:t>・月曜日</w:t>
                  </w:r>
                </w:p>
                <w:p w14:paraId="4982AE38" w14:textId="77777777" w:rsidR="00AC1FC3" w:rsidRDefault="00AC1FC3" w:rsidP="00EA2914">
                  <w:pPr>
                    <w:widowControl/>
                  </w:pPr>
                </w:p>
                <w:p w14:paraId="356278FB" w14:textId="77777777" w:rsidR="00AC1FC3" w:rsidRDefault="00AC1FC3" w:rsidP="00EA2914">
                  <w:pPr>
                    <w:widowControl/>
                  </w:pPr>
                </w:p>
                <w:p w14:paraId="1DC7F879" w14:textId="77777777" w:rsidR="00AC1FC3" w:rsidRDefault="00AC1FC3" w:rsidP="00EA2914">
                  <w:pPr>
                    <w:widowControl/>
                  </w:pPr>
                  <w:r>
                    <w:rPr>
                      <w:rFonts w:hint="eastAsia"/>
                    </w:rPr>
                    <w:t>・火曜日</w:t>
                  </w:r>
                </w:p>
                <w:p w14:paraId="1B93F1C8" w14:textId="77777777" w:rsidR="00AC1FC3" w:rsidRDefault="00AC1FC3" w:rsidP="00EA2914">
                  <w:pPr>
                    <w:widowControl/>
                  </w:pPr>
                </w:p>
                <w:p w14:paraId="15AF4580" w14:textId="77777777" w:rsidR="00AC1FC3" w:rsidRDefault="00AC1FC3" w:rsidP="00EA2914">
                  <w:pPr>
                    <w:widowControl/>
                  </w:pPr>
                </w:p>
                <w:p w14:paraId="0009E9B0" w14:textId="77777777" w:rsidR="00AC1FC3" w:rsidRDefault="00AC1FC3" w:rsidP="00EA2914">
                  <w:pPr>
                    <w:widowControl/>
                  </w:pPr>
                  <w:r>
                    <w:rPr>
                      <w:rFonts w:hint="eastAsia"/>
                    </w:rPr>
                    <w:t>・水曜日</w:t>
                  </w:r>
                </w:p>
                <w:p w14:paraId="1756C288" w14:textId="77777777" w:rsidR="00AC1FC3" w:rsidRDefault="00AC1FC3" w:rsidP="00EA2914">
                  <w:pPr>
                    <w:widowControl/>
                  </w:pPr>
                </w:p>
                <w:p w14:paraId="76719AB8" w14:textId="77777777" w:rsidR="00AC1FC3" w:rsidRDefault="00AC1FC3" w:rsidP="00EA2914">
                  <w:pPr>
                    <w:widowControl/>
                  </w:pPr>
                </w:p>
                <w:p w14:paraId="7F497EFE" w14:textId="77777777" w:rsidR="00AC1FC3" w:rsidRDefault="00AC1FC3" w:rsidP="00EA2914">
                  <w:pPr>
                    <w:widowControl/>
                  </w:pPr>
                  <w:r>
                    <w:rPr>
                      <w:rFonts w:hint="eastAsia"/>
                    </w:rPr>
                    <w:t>・木曜日</w:t>
                  </w:r>
                </w:p>
                <w:p w14:paraId="4199D188" w14:textId="77777777" w:rsidR="00AC1FC3" w:rsidRDefault="00AC1FC3" w:rsidP="00EA2914">
                  <w:pPr>
                    <w:widowControl/>
                  </w:pPr>
                </w:p>
                <w:p w14:paraId="4508209A" w14:textId="77777777" w:rsidR="00AC1FC3" w:rsidRDefault="00AC1FC3" w:rsidP="00EA2914">
                  <w:pPr>
                    <w:widowControl/>
                  </w:pPr>
                </w:p>
                <w:p w14:paraId="63D797BF" w14:textId="77777777" w:rsidR="00AC1FC3" w:rsidRDefault="00AC1FC3" w:rsidP="00EA2914">
                  <w:pPr>
                    <w:widowControl/>
                  </w:pPr>
                  <w:r>
                    <w:rPr>
                      <w:rFonts w:hint="eastAsia"/>
                    </w:rPr>
                    <w:t>・金曜日</w:t>
                  </w:r>
                </w:p>
                <w:p w14:paraId="60E5787D" w14:textId="77777777" w:rsidR="00AC1FC3" w:rsidRDefault="00AC1FC3" w:rsidP="00EA2914">
                  <w:pPr>
                    <w:widowControl/>
                  </w:pPr>
                </w:p>
              </w:tc>
              <w:tc>
                <w:tcPr>
                  <w:tcW w:w="490" w:type="dxa"/>
                  <w:tcBorders>
                    <w:top w:val="nil"/>
                    <w:bottom w:val="nil"/>
                    <w:right w:val="nil"/>
                  </w:tcBorders>
                  <w:shd w:val="clear" w:color="auto" w:fill="auto"/>
                  <w:vAlign w:val="center"/>
                </w:tcPr>
                <w:p w14:paraId="5E4C4826" w14:textId="77777777" w:rsidR="00AC1FC3" w:rsidRDefault="00AC1FC3" w:rsidP="00AC1FC3">
                  <w:pPr>
                    <w:widowControl/>
                  </w:pPr>
                </w:p>
              </w:tc>
              <w:tc>
                <w:tcPr>
                  <w:tcW w:w="1225" w:type="dxa"/>
                  <w:tcBorders>
                    <w:top w:val="single" w:sz="4" w:space="0" w:color="auto"/>
                    <w:bottom w:val="single" w:sz="4" w:space="0" w:color="auto"/>
                    <w:right w:val="nil"/>
                  </w:tcBorders>
                  <w:shd w:val="clear" w:color="auto" w:fill="auto"/>
                  <w:vAlign w:val="center"/>
                </w:tcPr>
                <w:p w14:paraId="2F78B37F" w14:textId="77777777" w:rsidR="00AC1FC3" w:rsidRDefault="00AC1FC3" w:rsidP="00AC1FC3">
                  <w:pPr>
                    <w:widowControl/>
                  </w:pPr>
                  <w:r>
                    <w:rPr>
                      <w:rFonts w:hint="eastAsia"/>
                    </w:rPr>
                    <w:t>・土曜日</w:t>
                  </w:r>
                </w:p>
                <w:p w14:paraId="448AD2DF" w14:textId="77777777" w:rsidR="00AC1FC3" w:rsidRDefault="00AC1FC3" w:rsidP="00AC1FC3">
                  <w:pPr>
                    <w:widowControl/>
                  </w:pPr>
                </w:p>
                <w:p w14:paraId="1CC896A5" w14:textId="77777777" w:rsidR="00AC1FC3" w:rsidRDefault="00AC1FC3" w:rsidP="00AC1FC3">
                  <w:pPr>
                    <w:widowControl/>
                  </w:pPr>
                </w:p>
                <w:p w14:paraId="5648056B" w14:textId="77777777" w:rsidR="00AC1FC3" w:rsidRDefault="00AC1FC3" w:rsidP="00AC1FC3">
                  <w:pPr>
                    <w:widowControl/>
                  </w:pPr>
                </w:p>
                <w:p w14:paraId="2404ACAB" w14:textId="77777777" w:rsidR="00AC1FC3" w:rsidRDefault="00AC1FC3" w:rsidP="00AC1FC3">
                  <w:pPr>
                    <w:widowControl/>
                  </w:pPr>
                </w:p>
                <w:p w14:paraId="6260EAF2" w14:textId="77777777" w:rsidR="00AC1FC3" w:rsidRDefault="00AC1FC3" w:rsidP="00AC1FC3">
                  <w:pPr>
                    <w:widowControl/>
                  </w:pPr>
                  <w:r>
                    <w:rPr>
                      <w:rFonts w:hint="eastAsia"/>
                    </w:rPr>
                    <w:t>・日曜日</w:t>
                  </w:r>
                </w:p>
              </w:tc>
              <w:tc>
                <w:tcPr>
                  <w:tcW w:w="1335" w:type="dxa"/>
                  <w:tcBorders>
                    <w:top w:val="nil"/>
                    <w:bottom w:val="nil"/>
                    <w:right w:val="nil"/>
                  </w:tcBorders>
                  <w:shd w:val="clear" w:color="auto" w:fill="auto"/>
                  <w:vAlign w:val="center"/>
                </w:tcPr>
                <w:p w14:paraId="3B22230D" w14:textId="77777777" w:rsidR="00AC1FC3" w:rsidRDefault="00AC1FC3" w:rsidP="00AC1FC3">
                  <w:pPr>
                    <w:widowControl/>
                  </w:pPr>
                  <w:r>
                    <w:rPr>
                      <w:rFonts w:hint="eastAsia"/>
                    </w:rPr>
                    <w:t>に実施</w:t>
                  </w:r>
                </w:p>
              </w:tc>
            </w:tr>
          </w:tbl>
          <w:p w14:paraId="5F2A2B99" w14:textId="77777777" w:rsidR="0094442A" w:rsidRPr="009E5FCF" w:rsidRDefault="009E5FCF" w:rsidP="00A41285">
            <w:pPr>
              <w:rPr>
                <w:sz w:val="18"/>
                <w:szCs w:val="18"/>
              </w:rPr>
            </w:pPr>
            <w:r>
              <w:rPr>
                <w:rFonts w:hint="eastAsia"/>
              </w:rPr>
              <w:t xml:space="preserve">　　</w:t>
            </w:r>
            <w:r w:rsidRPr="009E5FCF">
              <w:rPr>
                <w:rFonts w:hint="eastAsia"/>
                <w:sz w:val="18"/>
                <w:szCs w:val="18"/>
              </w:rPr>
              <w:t>※</w:t>
            </w:r>
            <w:r>
              <w:rPr>
                <w:rFonts w:hint="eastAsia"/>
                <w:sz w:val="18"/>
                <w:szCs w:val="18"/>
              </w:rPr>
              <w:t xml:space="preserve">　曜日については</w:t>
            </w:r>
            <w:r w:rsidR="00203602">
              <w:rPr>
                <w:rFonts w:hint="eastAsia"/>
                <w:sz w:val="18"/>
                <w:szCs w:val="18"/>
              </w:rPr>
              <w:t>、</w:t>
            </w:r>
            <w:r w:rsidR="00822F84">
              <w:rPr>
                <w:rFonts w:hint="eastAsia"/>
                <w:sz w:val="18"/>
                <w:szCs w:val="18"/>
              </w:rPr>
              <w:t>土曜日・日曜日を含め</w:t>
            </w:r>
            <w:r w:rsidR="00203602">
              <w:rPr>
                <w:rFonts w:hint="eastAsia"/>
                <w:sz w:val="18"/>
                <w:szCs w:val="18"/>
              </w:rPr>
              <w:t>複数の曜日を指定することも可能です。</w:t>
            </w:r>
          </w:p>
          <w:p w14:paraId="6FD76B4A" w14:textId="77777777" w:rsidR="009E5FCF" w:rsidRDefault="009E5FCF" w:rsidP="00A41285"/>
          <w:p w14:paraId="363BE680" w14:textId="77777777" w:rsidR="009E5FCF" w:rsidRDefault="009E5FCF" w:rsidP="00A41285"/>
          <w:p w14:paraId="330696A4" w14:textId="77777777" w:rsidR="00A91903" w:rsidRPr="00A91903" w:rsidRDefault="00A91903" w:rsidP="00A41285">
            <w:pPr>
              <w:rPr>
                <w:rFonts w:ascii="ＭＳ ゴシック" w:eastAsia="ＭＳ ゴシック" w:hAnsi="ＭＳ ゴシック"/>
                <w:b/>
              </w:rPr>
            </w:pPr>
            <w:r w:rsidRPr="00A91903">
              <w:rPr>
                <w:rFonts w:ascii="ＭＳ ゴシック" w:eastAsia="ＭＳ ゴシック" w:hAnsi="ＭＳ ゴシック" w:hint="eastAsia"/>
                <w:b/>
              </w:rPr>
              <w:t xml:space="preserve">２　</w:t>
            </w:r>
            <w:r w:rsidR="009560A4">
              <w:rPr>
                <w:rFonts w:ascii="ＭＳ ゴシック" w:eastAsia="ＭＳ ゴシック" w:hAnsi="ＭＳ ゴシック" w:hint="eastAsia"/>
                <w:b/>
              </w:rPr>
              <w:t>実施</w:t>
            </w:r>
            <w:r w:rsidR="00A41285" w:rsidRPr="00A91903">
              <w:rPr>
                <w:rFonts w:ascii="ＭＳ ゴシック" w:eastAsia="ＭＳ ゴシック" w:hAnsi="ＭＳ ゴシック" w:hint="eastAsia"/>
                <w:b/>
              </w:rPr>
              <w:t>時間</w:t>
            </w:r>
          </w:p>
          <w:p w14:paraId="1ECDD8C3" w14:textId="77777777" w:rsidR="00A91903" w:rsidRDefault="009560A4" w:rsidP="009560A4">
            <w:pPr>
              <w:ind w:left="245" w:hangingChars="100" w:hanging="245"/>
            </w:pPr>
            <w:r>
              <w:rPr>
                <w:rFonts w:hint="eastAsia"/>
              </w:rPr>
              <w:t xml:space="preserve">　　上記実施日において、入院患者等から予約があった場合に</w:t>
            </w:r>
            <w:r w:rsidR="00584E5E">
              <w:rPr>
                <w:rFonts w:hint="eastAsia"/>
              </w:rPr>
              <w:t>広島市立</w:t>
            </w:r>
            <w:r>
              <w:rPr>
                <w:rFonts w:hint="eastAsia"/>
              </w:rPr>
              <w:t>リハビリテーション病院等に出張可能な時間</w:t>
            </w:r>
            <w:r w:rsidR="00BB5F2B">
              <w:rPr>
                <w:rFonts w:hint="eastAsia"/>
              </w:rPr>
              <w:t>を提案してください。</w:t>
            </w:r>
          </w:p>
          <w:p w14:paraId="5A0179BE" w14:textId="77777777" w:rsidR="00A41285" w:rsidRPr="0049238F" w:rsidRDefault="000D7381" w:rsidP="0049238F">
            <w:pPr>
              <w:ind w:left="245" w:hangingChars="100" w:hanging="245"/>
              <w:rPr>
                <w:rFonts w:hAnsi="ＭＳ 明朝"/>
              </w:rPr>
            </w:pPr>
            <w:r>
              <w:rPr>
                <w:rFonts w:hint="eastAsia"/>
              </w:rPr>
              <w:t xml:space="preserve">　　ただし、提案可能な時間帯は、</w:t>
            </w:r>
            <w:r w:rsidR="00E01AA3">
              <w:rPr>
                <w:rFonts w:hint="eastAsia"/>
              </w:rPr>
              <w:t>８時３０分から</w:t>
            </w:r>
            <w:r w:rsidR="00A41285">
              <w:rPr>
                <w:rFonts w:hint="eastAsia"/>
              </w:rPr>
              <w:t>１７時の間</w:t>
            </w:r>
            <w:r>
              <w:rPr>
                <w:rFonts w:hint="eastAsia"/>
              </w:rPr>
              <w:t>とします。</w:t>
            </w:r>
            <w:r w:rsidR="0049238F">
              <w:rPr>
                <w:rFonts w:hint="eastAsia"/>
              </w:rPr>
              <w:t>（次の</w:t>
            </w:r>
            <w:r w:rsidR="0049238F">
              <w:rPr>
                <w:rFonts w:hAnsi="ＭＳ 明朝" w:hint="eastAsia"/>
              </w:rPr>
              <w:t>⑴</w:t>
            </w:r>
            <w:r w:rsidR="0049238F">
              <w:rPr>
                <w:rFonts w:hint="eastAsia"/>
              </w:rPr>
              <w:t>又は</w:t>
            </w:r>
            <w:r w:rsidR="0049238F" w:rsidRPr="0049238F">
              <w:rPr>
                <w:rFonts w:hAnsi="ＭＳ 明朝" w:hint="eastAsia"/>
              </w:rPr>
              <w:t>⑵</w:t>
            </w:r>
            <w:r w:rsidR="0049238F">
              <w:rPr>
                <w:rFonts w:hAnsi="ＭＳ 明朝" w:hint="eastAsia"/>
              </w:rPr>
              <w:t>のいずれかで</w:t>
            </w:r>
            <w:r w:rsidR="00E01AA3">
              <w:rPr>
                <w:rFonts w:hAnsi="ＭＳ 明朝" w:hint="eastAsia"/>
              </w:rPr>
              <w:t>提案してください。）</w:t>
            </w:r>
          </w:p>
          <w:p w14:paraId="05A8641D" w14:textId="77777777" w:rsidR="000D7381" w:rsidRDefault="000D7381" w:rsidP="00A41285"/>
          <w:p w14:paraId="28156A34" w14:textId="77777777" w:rsidR="000D7381" w:rsidRDefault="00E01AA3" w:rsidP="00A34385">
            <w:pPr>
              <w:ind w:left="490" w:hangingChars="200" w:hanging="490"/>
            </w:pPr>
            <w:r>
              <w:rPr>
                <w:rFonts w:hint="eastAsia"/>
              </w:rPr>
              <w:t xml:space="preserve">　</w:t>
            </w:r>
            <w:r>
              <w:rPr>
                <w:rFonts w:hAnsi="ＭＳ 明朝" w:hint="eastAsia"/>
              </w:rPr>
              <w:t>⑴</w:t>
            </w:r>
            <w:r>
              <w:rPr>
                <w:rFonts w:hint="eastAsia"/>
              </w:rPr>
              <w:t xml:space="preserve">　８時３０分～１７時の</w:t>
            </w:r>
            <w:r w:rsidR="00353A91">
              <w:rPr>
                <w:rFonts w:hint="eastAsia"/>
              </w:rPr>
              <w:t>間</w:t>
            </w:r>
            <w:r w:rsidR="00A34385">
              <w:rPr>
                <w:rFonts w:hint="eastAsia"/>
              </w:rPr>
              <w:t>の</w:t>
            </w:r>
            <w:r>
              <w:rPr>
                <w:rFonts w:hint="eastAsia"/>
              </w:rPr>
              <w:t>予約</w:t>
            </w:r>
            <w:r w:rsidR="00A34385">
              <w:rPr>
                <w:rFonts w:hint="eastAsia"/>
              </w:rPr>
              <w:t>時間に合わせ</w:t>
            </w:r>
            <w:r>
              <w:rPr>
                <w:rFonts w:hint="eastAsia"/>
              </w:rPr>
              <w:t>、</w:t>
            </w:r>
            <w:r w:rsidR="00584E5E">
              <w:rPr>
                <w:rFonts w:hint="eastAsia"/>
              </w:rPr>
              <w:t>広島市立</w:t>
            </w:r>
            <w:r w:rsidR="00A34385">
              <w:rPr>
                <w:rFonts w:hint="eastAsia"/>
              </w:rPr>
              <w:t>リハビリテーション病院等に出張可能です。</w:t>
            </w:r>
          </w:p>
          <w:p w14:paraId="5898132C" w14:textId="77777777" w:rsidR="00584E5E" w:rsidRDefault="00584E5E" w:rsidP="00A34385">
            <w:pPr>
              <w:ind w:left="490" w:hangingChars="200" w:hanging="490"/>
            </w:pPr>
          </w:p>
          <w:p w14:paraId="5D24675C" w14:textId="77777777" w:rsidR="00A34385" w:rsidRPr="00A34385" w:rsidRDefault="00A34385" w:rsidP="00A34385">
            <w:pPr>
              <w:ind w:left="490" w:hangingChars="200" w:hanging="490"/>
              <w:rPr>
                <w:rFonts w:hAnsi="ＭＳ 明朝"/>
              </w:rPr>
            </w:pPr>
            <w:r>
              <w:rPr>
                <w:rFonts w:hint="eastAsia"/>
              </w:rPr>
              <w:t xml:space="preserve">　</w:t>
            </w:r>
            <w:r w:rsidRPr="00A34385">
              <w:rPr>
                <w:rFonts w:hAnsi="ＭＳ 明朝" w:hint="eastAsia"/>
              </w:rPr>
              <w:t>⑵</w:t>
            </w:r>
            <w:r w:rsidR="00353A91">
              <w:rPr>
                <w:rFonts w:hAnsi="ＭＳ 明朝" w:hint="eastAsia"/>
              </w:rPr>
              <w:t xml:space="preserve">　その他</w:t>
            </w:r>
          </w:p>
          <w:p w14:paraId="589E0F3C" w14:textId="77777777" w:rsidR="00E01AA3" w:rsidRPr="00A34385" w:rsidRDefault="00353A91" w:rsidP="00A41285">
            <w:pPr>
              <w:rPr>
                <w:rFonts w:hAnsi="ＭＳ 明朝"/>
              </w:rPr>
            </w:pPr>
            <w:r>
              <w:rPr>
                <w:rFonts w:hAnsi="ＭＳ 明朝" w:hint="eastAsia"/>
              </w:rPr>
              <w:t xml:space="preserve">　　　出張可能な時間帯（又は不可能な時間帯）など具体的に記載してください。</w:t>
            </w:r>
          </w:p>
          <w:p w14:paraId="42BB5055" w14:textId="77777777" w:rsidR="00E01AA3" w:rsidRPr="000D7381" w:rsidRDefault="00E01AA3" w:rsidP="00A41285"/>
          <w:p w14:paraId="2705970F" w14:textId="77777777" w:rsidR="0072087F" w:rsidRDefault="0072087F" w:rsidP="00A41285"/>
          <w:p w14:paraId="1C80ED8C" w14:textId="77777777" w:rsidR="006A1078" w:rsidRDefault="006A1078" w:rsidP="00A41285"/>
          <w:p w14:paraId="1925D832" w14:textId="77777777" w:rsidR="0072087F" w:rsidRDefault="0072087F" w:rsidP="00A41285"/>
          <w:p w14:paraId="5BE3C2D0" w14:textId="33914B4B" w:rsidR="0072087F" w:rsidRPr="004A192A" w:rsidRDefault="000133DB" w:rsidP="00A41285">
            <w:pPr>
              <w:rPr>
                <w:rFonts w:ascii="ＭＳ ゴシック" w:eastAsia="ＭＳ ゴシック" w:hAnsi="ＭＳ ゴシック"/>
                <w:b/>
              </w:rPr>
            </w:pPr>
            <w:r w:rsidRPr="004A192A">
              <w:rPr>
                <w:rFonts w:ascii="ＭＳ ゴシック" w:eastAsia="ＭＳ ゴシック" w:hAnsi="ＭＳ ゴシック" w:hint="eastAsia"/>
                <w:b/>
              </w:rPr>
              <w:lastRenderedPageBreak/>
              <w:t>３　提供できる理容又は美容メニュー及び</w:t>
            </w:r>
            <w:r w:rsidR="00C057AE">
              <w:rPr>
                <w:rFonts w:ascii="ＭＳ ゴシック" w:eastAsia="ＭＳ ゴシック" w:hAnsi="ＭＳ ゴシック" w:hint="eastAsia"/>
                <w:b/>
              </w:rPr>
              <w:t>各メニューの</w:t>
            </w:r>
            <w:r w:rsidRPr="004A192A">
              <w:rPr>
                <w:rFonts w:ascii="ＭＳ ゴシック" w:eastAsia="ＭＳ ゴシック" w:hAnsi="ＭＳ ゴシック" w:hint="eastAsia"/>
                <w:b/>
              </w:rPr>
              <w:t>料金等</w:t>
            </w:r>
          </w:p>
          <w:p w14:paraId="4BB59ECC" w14:textId="3C72FB62" w:rsidR="000133DB" w:rsidRDefault="004A192A" w:rsidP="00EE32B0">
            <w:pPr>
              <w:ind w:left="245" w:hangingChars="100" w:hanging="245"/>
            </w:pPr>
            <w:r>
              <w:rPr>
                <w:rFonts w:hint="eastAsia"/>
              </w:rPr>
              <w:t xml:space="preserve">　　</w:t>
            </w:r>
            <w:r w:rsidR="00EE32B0">
              <w:rPr>
                <w:rFonts w:hint="eastAsia"/>
              </w:rPr>
              <w:t>現行業者の</w:t>
            </w:r>
            <w:r w:rsidR="00C057AE">
              <w:rPr>
                <w:rFonts w:hint="eastAsia"/>
              </w:rPr>
              <w:t>取扱</w:t>
            </w:r>
            <w:r w:rsidR="00EE32B0">
              <w:rPr>
                <w:rFonts w:hint="eastAsia"/>
              </w:rPr>
              <w:t>メニュー及び料金（別紙のとおり）を参考に、提案する理容又は美容メニュー及び</w:t>
            </w:r>
            <w:r w:rsidR="00F47CD7">
              <w:rPr>
                <w:rFonts w:hint="eastAsia"/>
              </w:rPr>
              <w:t>各</w:t>
            </w:r>
            <w:r w:rsidR="00C057AE">
              <w:rPr>
                <w:rFonts w:hint="eastAsia"/>
              </w:rPr>
              <w:t>メニュー</w:t>
            </w:r>
            <w:r w:rsidR="00EE32B0">
              <w:rPr>
                <w:rFonts w:hint="eastAsia"/>
              </w:rPr>
              <w:t>の利用料金を記載してください。（利用料金は税込金額とします。）</w:t>
            </w:r>
          </w:p>
          <w:p w14:paraId="1199CDE8" w14:textId="77777777" w:rsidR="000133DB" w:rsidRDefault="000133DB" w:rsidP="00A41285"/>
          <w:p w14:paraId="547CEFEF" w14:textId="2DC38BA0" w:rsidR="000133DB" w:rsidRDefault="000D6AF6" w:rsidP="000D6AF6">
            <w:pPr>
              <w:ind w:left="980" w:hangingChars="400" w:hanging="980"/>
            </w:pPr>
            <w:r>
              <w:rPr>
                <w:rFonts w:hint="eastAsia"/>
              </w:rPr>
              <w:t xml:space="preserve">　　※１　性別等によりメニュー及び</w:t>
            </w:r>
            <w:r w:rsidR="00F47CD7">
              <w:rPr>
                <w:rFonts w:hint="eastAsia"/>
              </w:rPr>
              <w:t>各メニューの</w:t>
            </w:r>
            <w:bookmarkStart w:id="0" w:name="_GoBack"/>
            <w:bookmarkEnd w:id="0"/>
            <w:r>
              <w:rPr>
                <w:rFonts w:hint="eastAsia"/>
              </w:rPr>
              <w:t>利用料金が異なる場合は、区分して記載してください。</w:t>
            </w:r>
          </w:p>
          <w:p w14:paraId="580D7592" w14:textId="77777777" w:rsidR="0072087F" w:rsidRDefault="000D6AF6" w:rsidP="00A41285">
            <w:r>
              <w:rPr>
                <w:rFonts w:hint="eastAsia"/>
              </w:rPr>
              <w:t xml:space="preserve">　　※２　「カット＋シャンプー」は必須メニューとします。</w:t>
            </w:r>
          </w:p>
          <w:p w14:paraId="17644266" w14:textId="77777777" w:rsidR="0072087F" w:rsidRDefault="0072087F" w:rsidP="00A41285"/>
          <w:p w14:paraId="7C540D28" w14:textId="77777777" w:rsidR="0072087F" w:rsidRDefault="0072087F" w:rsidP="00A41285"/>
          <w:p w14:paraId="3F89AA06" w14:textId="77777777" w:rsidR="0072087F" w:rsidRDefault="0072087F" w:rsidP="00A41285"/>
          <w:p w14:paraId="1F4C70A3" w14:textId="77777777" w:rsidR="00C63F74" w:rsidRDefault="00C63F74" w:rsidP="00A41285"/>
          <w:p w14:paraId="5289E97E" w14:textId="77777777" w:rsidR="00C63F74" w:rsidRDefault="00C63F74" w:rsidP="00A41285"/>
          <w:p w14:paraId="0FCF5D2B" w14:textId="77777777" w:rsidR="00C63F74" w:rsidRDefault="00C63F74" w:rsidP="00A41285"/>
          <w:p w14:paraId="2135FEA8" w14:textId="77777777" w:rsidR="00C63F74" w:rsidRDefault="00C63F74" w:rsidP="00A41285"/>
          <w:p w14:paraId="2F774A2D" w14:textId="77777777" w:rsidR="00C63F74" w:rsidRDefault="00C63F74" w:rsidP="00A41285"/>
          <w:p w14:paraId="0E655D58" w14:textId="77777777" w:rsidR="00C63F74" w:rsidRDefault="00C63F74" w:rsidP="00A41285"/>
          <w:p w14:paraId="61BAA6E6" w14:textId="77777777" w:rsidR="00C63F74" w:rsidRDefault="00C63F74" w:rsidP="00A41285"/>
          <w:p w14:paraId="50A1ACA8" w14:textId="77777777" w:rsidR="00C63F74" w:rsidRDefault="00C63F74" w:rsidP="00A41285"/>
          <w:p w14:paraId="65698078" w14:textId="77777777" w:rsidR="00C63F74" w:rsidRDefault="00C63F74" w:rsidP="00A41285"/>
          <w:p w14:paraId="1B727AD3" w14:textId="77777777" w:rsidR="00C63F74" w:rsidRDefault="00C63F74" w:rsidP="00A41285"/>
          <w:p w14:paraId="11DEB477" w14:textId="77777777" w:rsidR="00C63F74" w:rsidRDefault="00C63F74" w:rsidP="00A41285"/>
          <w:p w14:paraId="27BDFB78" w14:textId="77777777" w:rsidR="00C63F74" w:rsidRDefault="00C63F74" w:rsidP="00A41285"/>
          <w:p w14:paraId="3E64F3F3" w14:textId="77777777" w:rsidR="00C63F74" w:rsidRDefault="00C63F74" w:rsidP="00A41285"/>
          <w:p w14:paraId="41EF8473" w14:textId="77777777" w:rsidR="00C63F74" w:rsidRDefault="00C63F74" w:rsidP="00A41285"/>
          <w:p w14:paraId="1CB8FB15" w14:textId="77777777" w:rsidR="00C63F74" w:rsidRDefault="00C63F74" w:rsidP="00A41285"/>
          <w:p w14:paraId="7F851D28" w14:textId="77777777" w:rsidR="00C63F74" w:rsidRDefault="00C63F74" w:rsidP="00A41285"/>
          <w:p w14:paraId="30BC8124" w14:textId="77777777" w:rsidR="00C63F74" w:rsidRDefault="00C63F74" w:rsidP="00A41285"/>
          <w:p w14:paraId="4AB3146D" w14:textId="77777777" w:rsidR="00C63F74" w:rsidRDefault="00C63F74" w:rsidP="00A41285"/>
          <w:p w14:paraId="532364FA" w14:textId="77777777" w:rsidR="00C63F74" w:rsidRDefault="00C63F74" w:rsidP="00A41285"/>
          <w:p w14:paraId="0FE59A53" w14:textId="77777777" w:rsidR="00C63F74" w:rsidRDefault="00C63F74" w:rsidP="00A41285"/>
          <w:p w14:paraId="765E0AE9" w14:textId="77777777" w:rsidR="00C63F74" w:rsidRDefault="00C63F74" w:rsidP="00A41285"/>
          <w:p w14:paraId="10D585A8" w14:textId="77777777" w:rsidR="00C63F74" w:rsidRDefault="00C63F74" w:rsidP="00A41285"/>
          <w:p w14:paraId="6A753EFE" w14:textId="77777777" w:rsidR="00C63F74" w:rsidRDefault="00C63F74" w:rsidP="00A41285"/>
          <w:p w14:paraId="2EFE829F" w14:textId="77777777" w:rsidR="00C63F74" w:rsidRDefault="00C63F74" w:rsidP="00A41285"/>
          <w:p w14:paraId="74E5DA43" w14:textId="77777777" w:rsidR="00C63F74" w:rsidRDefault="00C63F74" w:rsidP="00A41285"/>
          <w:p w14:paraId="30F327A3" w14:textId="77777777" w:rsidR="00C63F74" w:rsidRDefault="00C63F74" w:rsidP="00A41285"/>
          <w:p w14:paraId="7B44763F" w14:textId="77777777" w:rsidR="00C63F74" w:rsidRDefault="00C63F74" w:rsidP="00A41285"/>
          <w:p w14:paraId="0C794D85" w14:textId="77777777" w:rsidR="00C63F74" w:rsidRDefault="00C63F74" w:rsidP="00A41285"/>
          <w:p w14:paraId="249F99E5" w14:textId="77777777" w:rsidR="00C63F74" w:rsidRDefault="00C63F74" w:rsidP="00A41285"/>
          <w:p w14:paraId="19DFB0F9" w14:textId="77777777" w:rsidR="00C63F74" w:rsidRDefault="00C63F74" w:rsidP="00A41285"/>
          <w:p w14:paraId="3594FE93" w14:textId="77777777" w:rsidR="00C63F74" w:rsidRDefault="00C63F74" w:rsidP="00A41285"/>
          <w:p w14:paraId="2FF71722" w14:textId="77777777" w:rsidR="00C63F74" w:rsidRDefault="00C63F74" w:rsidP="00A41285"/>
          <w:p w14:paraId="353F4300" w14:textId="77777777" w:rsidR="00C63F74" w:rsidRDefault="00C63F74" w:rsidP="00A41285"/>
          <w:p w14:paraId="56FA340F" w14:textId="77777777" w:rsidR="00C63F74" w:rsidRDefault="00C63F74" w:rsidP="00A41285"/>
          <w:p w14:paraId="57AC1437" w14:textId="77777777" w:rsidR="006A1078" w:rsidRPr="006A1078" w:rsidRDefault="006A1078" w:rsidP="00A41285">
            <w:pPr>
              <w:rPr>
                <w:rFonts w:ascii="ＭＳ ゴシック" w:eastAsia="ＭＳ ゴシック" w:hAnsi="ＭＳ ゴシック"/>
                <w:b/>
              </w:rPr>
            </w:pPr>
            <w:r w:rsidRPr="006A1078">
              <w:rPr>
                <w:rFonts w:ascii="ＭＳ ゴシック" w:eastAsia="ＭＳ ゴシック" w:hAnsi="ＭＳ ゴシック" w:hint="eastAsia"/>
                <w:b/>
              </w:rPr>
              <w:lastRenderedPageBreak/>
              <w:t>４　管理手数料の料率</w:t>
            </w:r>
          </w:p>
          <w:p w14:paraId="7F9069FA" w14:textId="77777777" w:rsidR="006A1078" w:rsidRDefault="006A1078" w:rsidP="006A1078">
            <w:pPr>
              <w:ind w:left="245" w:hangingChars="100" w:hanging="245"/>
            </w:pPr>
            <w:r>
              <w:rPr>
                <w:rFonts w:hint="eastAsia"/>
              </w:rPr>
              <w:t xml:space="preserve">　　病院内理容室の固定資産貸付料並びに光熱水費及び建物設備維持管理費相当額として、病院機構に</w:t>
            </w:r>
            <w:r w:rsidR="00DF2064">
              <w:rPr>
                <w:rFonts w:hint="eastAsia"/>
              </w:rPr>
              <w:t>支払可能な管理手数料の料率を提案してください。</w:t>
            </w:r>
          </w:p>
          <w:p w14:paraId="623EA084" w14:textId="77777777" w:rsidR="00DF2064" w:rsidRDefault="00DF2064" w:rsidP="006A1078">
            <w:pPr>
              <w:ind w:left="245" w:hangingChars="100" w:hanging="245"/>
            </w:pPr>
            <w:r>
              <w:rPr>
                <w:rFonts w:hint="eastAsia"/>
              </w:rPr>
              <w:t xml:space="preserve">　　ただし、提案する料率は、毎月の売上高の９％以上とします。</w:t>
            </w:r>
          </w:p>
          <w:p w14:paraId="17A0DC2B" w14:textId="77777777" w:rsidR="00DF2064" w:rsidRDefault="00DF2064" w:rsidP="00853A44"/>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9"/>
            </w:tblGrid>
            <w:tr w:rsidR="00853A44" w:rsidRPr="00F402BD" w14:paraId="40662DC6" w14:textId="77777777" w:rsidTr="00853A44">
              <w:trPr>
                <w:trHeight w:val="480"/>
              </w:trPr>
              <w:tc>
                <w:tcPr>
                  <w:tcW w:w="8069" w:type="dxa"/>
                  <w:vAlign w:val="center"/>
                </w:tcPr>
                <w:p w14:paraId="112B2CE6" w14:textId="77777777" w:rsidR="00853A44" w:rsidRDefault="00853A44" w:rsidP="00853A44">
                  <w:pPr>
                    <w:jc w:val="center"/>
                  </w:pPr>
                  <w:r>
                    <w:rPr>
                      <w:rFonts w:hint="eastAsia"/>
                    </w:rPr>
                    <w:t>売上高（各月）の（　　　　）％を管理手数料として支払います。</w:t>
                  </w:r>
                </w:p>
              </w:tc>
            </w:tr>
          </w:tbl>
          <w:p w14:paraId="2AF6E3F1" w14:textId="77777777" w:rsidR="00C63F74" w:rsidRDefault="00C63F74" w:rsidP="00A41285"/>
          <w:p w14:paraId="5C935450" w14:textId="77777777" w:rsidR="00F402BD" w:rsidRDefault="00F402BD" w:rsidP="00A41285"/>
          <w:p w14:paraId="1B167102" w14:textId="77777777" w:rsidR="00F402BD" w:rsidRDefault="00F402BD" w:rsidP="00A41285">
            <w:pPr>
              <w:rPr>
                <w:rFonts w:ascii="ＭＳ ゴシック" w:eastAsia="ＭＳ ゴシック" w:hAnsi="ＭＳ ゴシック"/>
                <w:b/>
              </w:rPr>
            </w:pPr>
            <w:r w:rsidRPr="00F402BD">
              <w:rPr>
                <w:rFonts w:ascii="ＭＳ ゴシック" w:eastAsia="ＭＳ ゴシック" w:hAnsi="ＭＳ ゴシック" w:hint="eastAsia"/>
                <w:b/>
              </w:rPr>
              <w:t>５　補足説明</w:t>
            </w:r>
          </w:p>
          <w:p w14:paraId="46FA1B70" w14:textId="77777777" w:rsidR="00F402BD" w:rsidRDefault="00F402BD" w:rsidP="00A41285">
            <w:pPr>
              <w:rPr>
                <w:rFonts w:hAnsi="ＭＳ 明朝"/>
              </w:rPr>
            </w:pPr>
            <w:r>
              <w:rPr>
                <w:rFonts w:hAnsi="ＭＳ 明朝" w:hint="eastAsia"/>
              </w:rPr>
              <w:t xml:space="preserve">　　</w:t>
            </w:r>
            <w:r w:rsidR="003353D0">
              <w:rPr>
                <w:rFonts w:hAnsi="ＭＳ 明朝" w:hint="eastAsia"/>
              </w:rPr>
              <w:t>上記１から４の提案内容において、補足する内容があれば記載してください。</w:t>
            </w:r>
          </w:p>
          <w:p w14:paraId="03FB7CFF" w14:textId="77777777" w:rsidR="00F402BD" w:rsidRDefault="00F402BD" w:rsidP="00A41285">
            <w:pPr>
              <w:rPr>
                <w:rFonts w:hAnsi="ＭＳ 明朝"/>
              </w:rPr>
            </w:pPr>
          </w:p>
          <w:p w14:paraId="61F6E5ED" w14:textId="77777777" w:rsidR="00F402BD" w:rsidRDefault="00F402BD" w:rsidP="00A41285">
            <w:pPr>
              <w:rPr>
                <w:rFonts w:hAnsi="ＭＳ 明朝"/>
              </w:rPr>
            </w:pPr>
          </w:p>
          <w:p w14:paraId="57DFA424" w14:textId="77777777" w:rsidR="00584E5E" w:rsidRDefault="00584E5E" w:rsidP="00A41285">
            <w:pPr>
              <w:rPr>
                <w:rFonts w:hAnsi="ＭＳ 明朝"/>
              </w:rPr>
            </w:pPr>
          </w:p>
          <w:p w14:paraId="39A8DA43" w14:textId="77777777" w:rsidR="00584E5E" w:rsidRDefault="00584E5E" w:rsidP="00A41285">
            <w:pPr>
              <w:rPr>
                <w:rFonts w:hAnsi="ＭＳ 明朝"/>
              </w:rPr>
            </w:pPr>
          </w:p>
          <w:p w14:paraId="1DCA065F" w14:textId="77777777" w:rsidR="00584E5E" w:rsidRDefault="00584E5E" w:rsidP="00A41285">
            <w:pPr>
              <w:rPr>
                <w:rFonts w:hAnsi="ＭＳ 明朝"/>
              </w:rPr>
            </w:pPr>
          </w:p>
          <w:p w14:paraId="6A632FAB" w14:textId="77777777" w:rsidR="00584E5E" w:rsidRDefault="00584E5E" w:rsidP="00A41285">
            <w:pPr>
              <w:rPr>
                <w:rFonts w:hAnsi="ＭＳ 明朝"/>
              </w:rPr>
            </w:pPr>
          </w:p>
          <w:p w14:paraId="7A28A60F" w14:textId="77777777" w:rsidR="00584E5E" w:rsidRDefault="00584E5E" w:rsidP="00A41285">
            <w:pPr>
              <w:rPr>
                <w:rFonts w:hAnsi="ＭＳ 明朝"/>
              </w:rPr>
            </w:pPr>
          </w:p>
          <w:p w14:paraId="04777FB8" w14:textId="77777777" w:rsidR="00584E5E" w:rsidRDefault="00584E5E" w:rsidP="00A41285">
            <w:pPr>
              <w:rPr>
                <w:rFonts w:hAnsi="ＭＳ 明朝"/>
              </w:rPr>
            </w:pPr>
          </w:p>
          <w:p w14:paraId="776B6977" w14:textId="77777777" w:rsidR="00584E5E" w:rsidRDefault="00584E5E" w:rsidP="00A41285">
            <w:pPr>
              <w:rPr>
                <w:rFonts w:hAnsi="ＭＳ 明朝"/>
              </w:rPr>
            </w:pPr>
          </w:p>
          <w:p w14:paraId="6EBA0033" w14:textId="77777777" w:rsidR="00584E5E" w:rsidRDefault="00584E5E" w:rsidP="00A41285">
            <w:pPr>
              <w:rPr>
                <w:rFonts w:hAnsi="ＭＳ 明朝"/>
              </w:rPr>
            </w:pPr>
          </w:p>
          <w:p w14:paraId="70A69C09" w14:textId="77777777" w:rsidR="00584E5E" w:rsidRDefault="00584E5E" w:rsidP="00A41285">
            <w:pPr>
              <w:rPr>
                <w:rFonts w:hAnsi="ＭＳ 明朝"/>
              </w:rPr>
            </w:pPr>
          </w:p>
          <w:p w14:paraId="42BCFAAF" w14:textId="77777777" w:rsidR="00584E5E" w:rsidRDefault="00584E5E" w:rsidP="00A41285">
            <w:pPr>
              <w:rPr>
                <w:rFonts w:hAnsi="ＭＳ 明朝"/>
              </w:rPr>
            </w:pPr>
          </w:p>
          <w:p w14:paraId="66E9D753" w14:textId="77777777" w:rsidR="00584E5E" w:rsidRDefault="00584E5E" w:rsidP="00A41285">
            <w:pPr>
              <w:rPr>
                <w:rFonts w:hAnsi="ＭＳ 明朝"/>
              </w:rPr>
            </w:pPr>
          </w:p>
          <w:p w14:paraId="33F67D7E" w14:textId="77777777" w:rsidR="00584E5E" w:rsidRDefault="00584E5E" w:rsidP="00A41285">
            <w:pPr>
              <w:rPr>
                <w:rFonts w:hAnsi="ＭＳ 明朝"/>
              </w:rPr>
            </w:pPr>
          </w:p>
          <w:p w14:paraId="12392BA9" w14:textId="77777777" w:rsidR="00584E5E" w:rsidRDefault="00584E5E" w:rsidP="00A41285">
            <w:pPr>
              <w:rPr>
                <w:rFonts w:hAnsi="ＭＳ 明朝"/>
              </w:rPr>
            </w:pPr>
          </w:p>
          <w:p w14:paraId="364CA08D" w14:textId="77777777" w:rsidR="00584E5E" w:rsidRDefault="00584E5E" w:rsidP="00A41285">
            <w:pPr>
              <w:rPr>
                <w:rFonts w:hAnsi="ＭＳ 明朝"/>
              </w:rPr>
            </w:pPr>
          </w:p>
          <w:p w14:paraId="34B816DE" w14:textId="77777777" w:rsidR="00584E5E" w:rsidRDefault="00584E5E" w:rsidP="00A41285">
            <w:pPr>
              <w:rPr>
                <w:rFonts w:hAnsi="ＭＳ 明朝"/>
              </w:rPr>
            </w:pPr>
          </w:p>
          <w:p w14:paraId="15520DBB" w14:textId="77777777" w:rsidR="00584E5E" w:rsidRDefault="00584E5E" w:rsidP="00A41285">
            <w:pPr>
              <w:rPr>
                <w:rFonts w:hAnsi="ＭＳ 明朝"/>
              </w:rPr>
            </w:pPr>
          </w:p>
          <w:p w14:paraId="07E57290" w14:textId="77777777" w:rsidR="00584E5E" w:rsidRDefault="00584E5E" w:rsidP="00A41285">
            <w:pPr>
              <w:rPr>
                <w:rFonts w:hAnsi="ＭＳ 明朝"/>
              </w:rPr>
            </w:pPr>
          </w:p>
          <w:p w14:paraId="0868B790" w14:textId="77777777" w:rsidR="00584E5E" w:rsidRDefault="00584E5E" w:rsidP="00A41285">
            <w:pPr>
              <w:rPr>
                <w:rFonts w:hAnsi="ＭＳ 明朝"/>
              </w:rPr>
            </w:pPr>
          </w:p>
          <w:p w14:paraId="3456BA19" w14:textId="77777777" w:rsidR="00584E5E" w:rsidRDefault="00584E5E" w:rsidP="00A41285">
            <w:pPr>
              <w:rPr>
                <w:rFonts w:hAnsi="ＭＳ 明朝"/>
              </w:rPr>
            </w:pPr>
          </w:p>
          <w:p w14:paraId="7E2E200E" w14:textId="77777777" w:rsidR="00584E5E" w:rsidRDefault="00584E5E" w:rsidP="00A41285">
            <w:pPr>
              <w:rPr>
                <w:rFonts w:hAnsi="ＭＳ 明朝"/>
              </w:rPr>
            </w:pPr>
          </w:p>
          <w:p w14:paraId="4A90A428" w14:textId="77777777" w:rsidR="00584E5E" w:rsidRDefault="00584E5E" w:rsidP="00A41285">
            <w:pPr>
              <w:rPr>
                <w:rFonts w:hAnsi="ＭＳ 明朝"/>
              </w:rPr>
            </w:pPr>
          </w:p>
          <w:p w14:paraId="29F6821A" w14:textId="77777777" w:rsidR="00584E5E" w:rsidRDefault="00584E5E" w:rsidP="00A41285">
            <w:pPr>
              <w:rPr>
                <w:rFonts w:hAnsi="ＭＳ 明朝"/>
              </w:rPr>
            </w:pPr>
          </w:p>
          <w:p w14:paraId="70E9E4AD" w14:textId="77777777" w:rsidR="00584E5E" w:rsidRDefault="00584E5E" w:rsidP="00A41285">
            <w:pPr>
              <w:rPr>
                <w:rFonts w:hAnsi="ＭＳ 明朝"/>
              </w:rPr>
            </w:pPr>
          </w:p>
          <w:p w14:paraId="57F6BAC1" w14:textId="77777777" w:rsidR="00584E5E" w:rsidRDefault="00584E5E" w:rsidP="00A41285">
            <w:pPr>
              <w:rPr>
                <w:rFonts w:hAnsi="ＭＳ 明朝"/>
              </w:rPr>
            </w:pPr>
          </w:p>
          <w:p w14:paraId="2F676C56" w14:textId="77777777" w:rsidR="00584E5E" w:rsidRDefault="00584E5E" w:rsidP="00A41285">
            <w:pPr>
              <w:rPr>
                <w:rFonts w:hAnsi="ＭＳ 明朝"/>
              </w:rPr>
            </w:pPr>
          </w:p>
          <w:p w14:paraId="2DB3DA23" w14:textId="77777777" w:rsidR="00584E5E" w:rsidRDefault="00584E5E" w:rsidP="00A41285">
            <w:pPr>
              <w:rPr>
                <w:rFonts w:hAnsi="ＭＳ 明朝"/>
              </w:rPr>
            </w:pPr>
          </w:p>
          <w:p w14:paraId="67C441B6" w14:textId="77777777" w:rsidR="00584E5E" w:rsidRDefault="00584E5E" w:rsidP="00A41285">
            <w:pPr>
              <w:rPr>
                <w:rFonts w:hAnsi="ＭＳ 明朝"/>
              </w:rPr>
            </w:pPr>
          </w:p>
          <w:p w14:paraId="6F19CA84" w14:textId="77777777" w:rsidR="00584E5E" w:rsidRDefault="00584E5E" w:rsidP="00A41285">
            <w:pPr>
              <w:rPr>
                <w:rFonts w:hAnsi="ＭＳ 明朝"/>
              </w:rPr>
            </w:pPr>
          </w:p>
          <w:p w14:paraId="4B7B1D44" w14:textId="77777777" w:rsidR="00584E5E" w:rsidRDefault="00584E5E" w:rsidP="00A41285">
            <w:pPr>
              <w:rPr>
                <w:rFonts w:hAnsi="ＭＳ 明朝"/>
              </w:rPr>
            </w:pPr>
          </w:p>
          <w:p w14:paraId="4D1EA886" w14:textId="77777777" w:rsidR="00584E5E" w:rsidRDefault="00584E5E" w:rsidP="00A41285">
            <w:pPr>
              <w:rPr>
                <w:rFonts w:hAnsi="ＭＳ 明朝"/>
              </w:rPr>
            </w:pPr>
          </w:p>
          <w:p w14:paraId="2C33E8F5" w14:textId="77777777" w:rsidR="00584E5E" w:rsidRDefault="00584E5E" w:rsidP="00A41285">
            <w:pPr>
              <w:rPr>
                <w:rFonts w:hAnsi="ＭＳ 明朝"/>
              </w:rPr>
            </w:pPr>
          </w:p>
          <w:p w14:paraId="5E7CD565" w14:textId="77777777" w:rsidR="00584E5E" w:rsidRPr="00F402BD" w:rsidRDefault="00584E5E" w:rsidP="00A41285">
            <w:pPr>
              <w:rPr>
                <w:rFonts w:hAnsi="ＭＳ 明朝"/>
              </w:rPr>
            </w:pPr>
          </w:p>
        </w:tc>
      </w:tr>
    </w:tbl>
    <w:p w14:paraId="62733F7F" w14:textId="77777777" w:rsidR="00713687" w:rsidRPr="00143801" w:rsidRDefault="00713687"/>
    <w:sectPr w:rsidR="00713687" w:rsidRPr="00143801" w:rsidSect="00C63F74">
      <w:footerReference w:type="default" r:id="rId7"/>
      <w:pgSz w:w="11906" w:h="16838" w:code="9"/>
      <w:pgMar w:top="1134" w:right="1134" w:bottom="851" w:left="1418" w:header="851" w:footer="992" w:gutter="0"/>
      <w:cols w:space="425"/>
      <w:titlePg/>
      <w:docGrid w:type="linesAndChars" w:linePitch="316" w:charSpace="5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537D1" w14:textId="77777777" w:rsidR="00375040" w:rsidRDefault="00375040" w:rsidP="00E83570">
      <w:r>
        <w:separator/>
      </w:r>
    </w:p>
  </w:endnote>
  <w:endnote w:type="continuationSeparator" w:id="0">
    <w:p w14:paraId="13F4272C" w14:textId="77777777" w:rsidR="00375040" w:rsidRDefault="00375040" w:rsidP="00E8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6FC15" w14:textId="77777777" w:rsidR="00E83570" w:rsidRPr="00902C05" w:rsidRDefault="00E83570" w:rsidP="00E83570">
    <w:pPr>
      <w:spacing w:line="260" w:lineRule="exact"/>
      <w:rPr>
        <w:rFonts w:hAnsi="ＭＳ 明朝"/>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7CE90" w14:textId="77777777" w:rsidR="00375040" w:rsidRDefault="00375040" w:rsidP="00E83570">
      <w:r>
        <w:separator/>
      </w:r>
    </w:p>
  </w:footnote>
  <w:footnote w:type="continuationSeparator" w:id="0">
    <w:p w14:paraId="2CE5B952" w14:textId="77777777" w:rsidR="00375040" w:rsidRDefault="00375040" w:rsidP="00E83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914C2"/>
    <w:multiLevelType w:val="hybridMultilevel"/>
    <w:tmpl w:val="3558D3F8"/>
    <w:lvl w:ilvl="0" w:tplc="B7D02E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D36734"/>
    <w:multiLevelType w:val="hybridMultilevel"/>
    <w:tmpl w:val="0D4434CC"/>
    <w:lvl w:ilvl="0" w:tplc="1CA8B88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9261ADD"/>
    <w:multiLevelType w:val="hybridMultilevel"/>
    <w:tmpl w:val="B684956E"/>
    <w:lvl w:ilvl="0" w:tplc="2438D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03"/>
    <w:rsid w:val="000133DB"/>
    <w:rsid w:val="000B6AFA"/>
    <w:rsid w:val="000D6AF6"/>
    <w:rsid w:val="000D7381"/>
    <w:rsid w:val="00124B7A"/>
    <w:rsid w:val="00143801"/>
    <w:rsid w:val="00203602"/>
    <w:rsid w:val="00265FA0"/>
    <w:rsid w:val="002750FE"/>
    <w:rsid w:val="002B6D79"/>
    <w:rsid w:val="0030349A"/>
    <w:rsid w:val="003353D0"/>
    <w:rsid w:val="00353A91"/>
    <w:rsid w:val="00375040"/>
    <w:rsid w:val="0039420D"/>
    <w:rsid w:val="003B4C54"/>
    <w:rsid w:val="00431B98"/>
    <w:rsid w:val="00451430"/>
    <w:rsid w:val="0049238F"/>
    <w:rsid w:val="004944E2"/>
    <w:rsid w:val="00496B41"/>
    <w:rsid w:val="004A192A"/>
    <w:rsid w:val="004F6DCB"/>
    <w:rsid w:val="004F7B5E"/>
    <w:rsid w:val="0053379C"/>
    <w:rsid w:val="00584E5E"/>
    <w:rsid w:val="005B6E03"/>
    <w:rsid w:val="0060400A"/>
    <w:rsid w:val="00680D12"/>
    <w:rsid w:val="006A1078"/>
    <w:rsid w:val="006B1ED1"/>
    <w:rsid w:val="00713687"/>
    <w:rsid w:val="0072087F"/>
    <w:rsid w:val="007C47EC"/>
    <w:rsid w:val="007D39F3"/>
    <w:rsid w:val="008025E2"/>
    <w:rsid w:val="00822F84"/>
    <w:rsid w:val="00853A44"/>
    <w:rsid w:val="00873AED"/>
    <w:rsid w:val="00873D1A"/>
    <w:rsid w:val="008A2F18"/>
    <w:rsid w:val="008C6DD0"/>
    <w:rsid w:val="00902C05"/>
    <w:rsid w:val="0094442A"/>
    <w:rsid w:val="009560A4"/>
    <w:rsid w:val="009A3CA0"/>
    <w:rsid w:val="009E5FCF"/>
    <w:rsid w:val="00A34385"/>
    <w:rsid w:val="00A41285"/>
    <w:rsid w:val="00A91903"/>
    <w:rsid w:val="00AA2731"/>
    <w:rsid w:val="00AC1FC3"/>
    <w:rsid w:val="00AE392B"/>
    <w:rsid w:val="00BB5F2B"/>
    <w:rsid w:val="00BF6889"/>
    <w:rsid w:val="00C057AE"/>
    <w:rsid w:val="00C63F74"/>
    <w:rsid w:val="00C716B8"/>
    <w:rsid w:val="00CA1B59"/>
    <w:rsid w:val="00D23AA8"/>
    <w:rsid w:val="00DF2064"/>
    <w:rsid w:val="00E01AA3"/>
    <w:rsid w:val="00E24E24"/>
    <w:rsid w:val="00E83570"/>
    <w:rsid w:val="00EA2914"/>
    <w:rsid w:val="00EA3415"/>
    <w:rsid w:val="00EE32B0"/>
    <w:rsid w:val="00F402BD"/>
    <w:rsid w:val="00F47CD7"/>
    <w:rsid w:val="00F81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F63F78"/>
  <w15:chartTrackingRefBased/>
  <w15:docId w15:val="{B6A4C4EC-D0A0-4CA9-9FB0-6339C3F0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B4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570"/>
    <w:pPr>
      <w:tabs>
        <w:tab w:val="center" w:pos="4252"/>
        <w:tab w:val="right" w:pos="8504"/>
      </w:tabs>
      <w:snapToGrid w:val="0"/>
    </w:pPr>
  </w:style>
  <w:style w:type="character" w:customStyle="1" w:styleId="a4">
    <w:name w:val="ヘッダー (文字)"/>
    <w:basedOn w:val="a0"/>
    <w:link w:val="a3"/>
    <w:uiPriority w:val="99"/>
    <w:rsid w:val="00E83570"/>
    <w:rPr>
      <w:rFonts w:ascii="Century" w:eastAsia="ＭＳ 明朝" w:hAnsi="Century" w:cs="Times New Roman"/>
      <w:szCs w:val="24"/>
    </w:rPr>
  </w:style>
  <w:style w:type="paragraph" w:styleId="a5">
    <w:name w:val="footer"/>
    <w:basedOn w:val="a"/>
    <w:link w:val="a6"/>
    <w:uiPriority w:val="99"/>
    <w:unhideWhenUsed/>
    <w:rsid w:val="00E83570"/>
    <w:pPr>
      <w:tabs>
        <w:tab w:val="center" w:pos="4252"/>
        <w:tab w:val="right" w:pos="8504"/>
      </w:tabs>
      <w:snapToGrid w:val="0"/>
    </w:pPr>
  </w:style>
  <w:style w:type="character" w:customStyle="1" w:styleId="a6">
    <w:name w:val="フッター (文字)"/>
    <w:basedOn w:val="a0"/>
    <w:link w:val="a5"/>
    <w:uiPriority w:val="99"/>
    <w:rsid w:val="00E83570"/>
    <w:rPr>
      <w:rFonts w:ascii="Century" w:eastAsia="ＭＳ 明朝" w:hAnsi="Century" w:cs="Times New Roman"/>
      <w:szCs w:val="24"/>
    </w:rPr>
  </w:style>
  <w:style w:type="paragraph" w:styleId="a7">
    <w:name w:val="Balloon Text"/>
    <w:basedOn w:val="a"/>
    <w:link w:val="a8"/>
    <w:uiPriority w:val="99"/>
    <w:semiHidden/>
    <w:unhideWhenUsed/>
    <w:rsid w:val="00584E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4E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6920164</cp:lastModifiedBy>
  <cp:revision>57</cp:revision>
  <cp:lastPrinted>2019-12-10T01:21:00Z</cp:lastPrinted>
  <dcterms:created xsi:type="dcterms:W3CDTF">2019-11-17T08:43:00Z</dcterms:created>
  <dcterms:modified xsi:type="dcterms:W3CDTF">2019-12-10T01:21:00Z</dcterms:modified>
</cp:coreProperties>
</file>